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5063" w:x="4191" w:y="1489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BRJSOP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BRJSOP+»ªÎÄÖÐËÎ" w:hAnsi="BRJSOP+»ªÎÄÖÐËÎ" w:eastAsiaTheme="minorHAnsi" w:cs="BRJSOP+»ªÎÄÖÐËÎ"/>
          <w:color w:val="000000"/>
          <w:spacing w:val="1"/>
          <w:sz w:val="44"/>
        </w:rPr>
        <w:t>《资产评估》考试大纲</w:t>
      </w:r>
    </w:p>
    <w:p>
      <w:pPr>
        <w:pStyle w:val="Normal0"/>
        <w:framePr w:w="2401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WLKC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WLKCK+ºÚÌå" w:hAnsi="UWLKCK+ºÚÌå" w:eastAsiaTheme="minorHAnsi" w:cs="UWLKCK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UWLKCK+ºÚÌå" w:hAnsi="UWLKCK+ºÚÌå" w:eastAsiaTheme="minorHAnsi" w:cs="UWLKCK+ºÚÌå"/>
          <w:color w:val="000000"/>
          <w:spacing w:val="0"/>
          <w:sz w:val="32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UWLKCK+ºÚÌå" w:hAnsi="UWLKCK+ºÚÌå" w:eastAsiaTheme="minorHAnsi" w:cs="UWLKCK+ºÚÌå"/>
          <w:color w:val="000000"/>
          <w:spacing w:val="0"/>
          <w:sz w:val="32"/>
        </w:rPr>
        <w:t>论</w:t>
      </w:r>
    </w:p>
    <w:p>
      <w:pPr>
        <w:pStyle w:val="Normal0"/>
        <w:framePr w:w="2404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UOEQ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OEQB+¿¬Ìå" w:hAnsi="BUOEQB+¿¬Ìå" w:eastAsiaTheme="minorHAnsi" w:cs="BUOEQB+¿¬Ìå"/>
          <w:color w:val="000000"/>
          <w:spacing w:val="1"/>
          <w:sz w:val="32"/>
        </w:rPr>
        <w:t>一、考试目的</w:t>
      </w:r>
    </w:p>
    <w:p>
      <w:pPr>
        <w:pStyle w:val="Normal0"/>
        <w:framePr w:w="9554" w:x="1800" w:y="396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LJIK+·ÂËÎ" w:hAnsi="VPLJIK+·ÂËÎ" w:eastAsiaTheme="minorHAnsi" w:cs="VPLJIK+·ÂËÎ"/>
          <w:color w:val="000000"/>
          <w:spacing w:val="0"/>
          <w:sz w:val="32"/>
        </w:rPr>
        <w:t>考核考生对资产评估要素、价值类型、假设、原则等专</w:t>
      </w:r>
    </w:p>
    <w:p>
      <w:pPr>
        <w:pStyle w:val="Normal0"/>
        <w:framePr w:w="9554" w:x="18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LJIK+·ÂËÎ" w:hAnsi="VPLJIK+·ÂËÎ" w:eastAsiaTheme="minorHAnsi" w:cs="VPLJIK+·ÂËÎ"/>
          <w:color w:val="000000"/>
          <w:spacing w:val="0"/>
          <w:sz w:val="32"/>
        </w:rPr>
        <w:t>业知识的掌握情况，以及运用资产评估理论和专业知识解决</w:t>
      </w:r>
    </w:p>
    <w:p>
      <w:pPr>
        <w:pStyle w:val="Normal0"/>
        <w:framePr w:w="9554" w:x="1800" w:y="396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资产评估实际问题的能力。</w:t>
      </w:r>
    </w:p>
    <w:p>
      <w:pPr>
        <w:pStyle w:val="Normal0"/>
        <w:framePr w:w="3370" w:x="2444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UOEQ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UOEQB+¿¬Ìå" w:hAnsi="BUOEQB+¿¬Ìå" w:eastAsiaTheme="minorHAnsi" w:cs="BUOEQB+¿¬Ìå"/>
          <w:color w:val="000000"/>
          <w:spacing w:val="2"/>
          <w:sz w:val="32"/>
        </w:rPr>
        <w:t>二、考试内容及要求</w:t>
      </w:r>
    </w:p>
    <w:p>
      <w:pPr>
        <w:pStyle w:val="Normal0"/>
        <w:framePr w:w="3038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（一）掌握的内容</w:t>
      </w:r>
    </w:p>
    <w:p>
      <w:pPr>
        <w:pStyle w:val="Normal0"/>
        <w:framePr w:w="5798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资产评估构成要素及其相互关系。</w:t>
      </w:r>
    </w:p>
    <w:p>
      <w:pPr>
        <w:pStyle w:val="Normal0"/>
        <w:framePr w:w="7269" w:x="2441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资产的分类及其特征，准确界定评估对象。</w:t>
      </w:r>
    </w:p>
    <w:p>
      <w:pPr>
        <w:pStyle w:val="Normal0"/>
        <w:framePr w:w="7269" w:x="2441" w:y="746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资产评估的特点，恰当理解资产评估。</w:t>
      </w:r>
    </w:p>
    <w:p>
      <w:pPr>
        <w:pStyle w:val="Normal0"/>
        <w:framePr w:w="7269" w:x="2441" w:y="746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资产评估价值类型及其划分标准。</w:t>
      </w:r>
    </w:p>
    <w:p>
      <w:pPr>
        <w:pStyle w:val="Normal0"/>
        <w:framePr w:w="9543" w:x="1800" w:y="9231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VPLJIK+·ÂËÎ" w:hAnsi="VPLJIK+·ÂËÎ" w:eastAsiaTheme="minorHAnsi" w:cs="VPLJIK+·ÂËÎ"/>
          <w:color w:val="000000"/>
          <w:spacing w:val="3"/>
          <w:sz w:val="32"/>
        </w:rPr>
        <w:t>市场价值与市场价值以外的价值（非市场价值）之间</w:t>
      </w:r>
    </w:p>
    <w:p>
      <w:pPr>
        <w:pStyle w:val="Normal0"/>
        <w:framePr w:w="9543" w:x="1800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的区别，在资产评估实务中恰当选择价值类型。</w:t>
      </w:r>
    </w:p>
    <w:p>
      <w:pPr>
        <w:pStyle w:val="Normal0"/>
        <w:framePr w:w="9543" w:x="1800" w:y="9231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VPLJIK+·ÂËÎ" w:hAnsi="VPLJIK+·ÂËÎ" w:eastAsiaTheme="minorHAnsi" w:cs="VPLJIK+·ÂËÎ"/>
          <w:color w:val="000000"/>
          <w:spacing w:val="3"/>
          <w:sz w:val="32"/>
        </w:rPr>
        <w:t>市场价值与市场价值以外的价值（非市场价值）在资</w:t>
      </w:r>
    </w:p>
    <w:p>
      <w:pPr>
        <w:pStyle w:val="Normal0"/>
        <w:framePr w:w="9543" w:x="1800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产评估实务应用中的作用。</w:t>
      </w:r>
    </w:p>
    <w:p>
      <w:pPr>
        <w:pStyle w:val="Normal0"/>
        <w:framePr w:w="9553" w:x="1800" w:y="11584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VPLJIK+·ÂËÎ" w:hAnsi="VPLJIK+·ÂËÎ" w:eastAsiaTheme="minorHAnsi" w:cs="VPLJIK+·ÂËÎ"/>
          <w:color w:val="000000"/>
          <w:spacing w:val="-10"/>
          <w:sz w:val="32"/>
        </w:rPr>
        <w:t>交易假设、公开市场假设、持续使用假设、清算假设、</w:t>
      </w:r>
    </w:p>
    <w:p>
      <w:pPr>
        <w:pStyle w:val="Normal0"/>
        <w:framePr w:w="9553" w:x="1800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LJIK+·ÂËÎ" w:hAnsi="VPLJIK+·ÂËÎ" w:eastAsiaTheme="minorHAnsi" w:cs="VPLJIK+·ÂËÎ"/>
          <w:color w:val="000000"/>
          <w:spacing w:val="0"/>
          <w:sz w:val="32"/>
        </w:rPr>
        <w:t>真实性条件假设、不确定性条件假设、非真实性条件假设等</w:t>
      </w:r>
    </w:p>
    <w:p>
      <w:pPr>
        <w:pStyle w:val="Normal0"/>
        <w:framePr w:w="9553" w:x="1800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评估假设的实质，在资产评估实务中恰当使用评估假设。</w:t>
      </w:r>
    </w:p>
    <w:p>
      <w:pPr>
        <w:pStyle w:val="Normal0"/>
        <w:framePr w:w="9553" w:x="1800" w:y="1158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VPLJIK+·ÂËÎ" w:hAnsi="VPLJIK+·ÂËÎ" w:eastAsiaTheme="minorHAnsi" w:cs="VPLJIK+·ÂËÎ"/>
          <w:color w:val="000000"/>
          <w:spacing w:val="1"/>
          <w:sz w:val="32"/>
        </w:rPr>
        <w:t>各种评估假设使用范围及约束条件。</w:t>
      </w:r>
    </w:p>
    <w:p>
      <w:pPr>
        <w:pStyle w:val="Normal0"/>
        <w:framePr w:w="9551" w:x="1800" w:y="13936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VPLJIK+·ÂËÎ" w:hAnsi="VPLJIK+·ÂËÎ" w:eastAsiaTheme="minorHAnsi" w:cs="VPLJIK+·ÂËÎ"/>
          <w:color w:val="000000"/>
          <w:spacing w:val="3"/>
          <w:sz w:val="32"/>
        </w:rPr>
        <w:t>资产评估中的预期收益原则、替代原则、供求原则、</w:t>
      </w:r>
    </w:p>
    <w:p>
      <w:pPr>
        <w:pStyle w:val="Normal0"/>
        <w:framePr w:w="9551" w:x="1800" w:y="139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PLJI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PLJIK+·ÂËÎ" w:hAnsi="VPLJIK+·ÂËÎ" w:eastAsiaTheme="minorHAnsi" w:cs="VPLJIK+·ÂËÎ"/>
          <w:color w:val="000000"/>
          <w:spacing w:val="0"/>
          <w:sz w:val="32"/>
        </w:rPr>
        <w:t>贡献原则、评估时点原则等经济技术原则及其在资产评估实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3679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践中的应用。</w:t>
      </w:r>
    </w:p>
    <w:p>
      <w:pPr>
        <w:pStyle w:val="Normal1"/>
        <w:framePr w:w="3679" w:x="1800" w:y="161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（二）熟悉的内容</w:t>
      </w:r>
    </w:p>
    <w:p>
      <w:pPr>
        <w:pStyle w:val="Normal1"/>
        <w:framePr w:w="8740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资产评估中价值和价格的区别，合理定义评估结论。</w:t>
      </w:r>
    </w:p>
    <w:p>
      <w:pPr>
        <w:pStyle w:val="Normal1"/>
        <w:framePr w:w="8740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市场价值以外的价值（非市场价值）中的主要价值类</w:t>
      </w:r>
    </w:p>
    <w:p>
      <w:pPr>
        <w:pStyle w:val="Normal1"/>
        <w:framePr w:w="1121" w:x="1800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型。</w:t>
      </w:r>
    </w:p>
    <w:p>
      <w:pPr>
        <w:pStyle w:val="Normal1"/>
        <w:framePr w:w="8807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QTWIUK+·ÂËÎ" w:hAnsi="QTWIUK+·ÂËÎ" w:eastAsiaTheme="minorHAnsi" w:cs="QTWIUK+·ÂËÎ"/>
          <w:color w:val="000000"/>
          <w:spacing w:val="3"/>
          <w:sz w:val="32"/>
        </w:rPr>
        <w:t>资产评估一般目的与特定目的在资产评估实践中的相</w:t>
      </w:r>
    </w:p>
    <w:p>
      <w:pPr>
        <w:pStyle w:val="Normal1"/>
        <w:framePr w:w="9109" w:x="1800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互关系。</w:t>
      </w:r>
    </w:p>
    <w:p>
      <w:pPr>
        <w:pStyle w:val="Normal1"/>
        <w:framePr w:w="9109" w:x="1800" w:y="5144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资产评估特定目的在资产评估实务中的具体作用。</w:t>
      </w:r>
    </w:p>
    <w:p>
      <w:pPr>
        <w:pStyle w:val="Normal1"/>
        <w:framePr w:w="9543" w:x="1800" w:y="6291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QTWIUK+·ÂËÎ" w:hAnsi="QTWIUK+·ÂËÎ" w:eastAsiaTheme="minorHAnsi" w:cs="QTWIUK+·ÂËÎ"/>
          <w:color w:val="000000"/>
          <w:spacing w:val="3"/>
          <w:sz w:val="32"/>
        </w:rPr>
        <w:t>资产评估中的独立性、客观性和公正性等工作原则及</w:t>
      </w:r>
    </w:p>
    <w:p>
      <w:pPr>
        <w:pStyle w:val="Normal1"/>
        <w:framePr w:w="9543" w:x="1800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其在评估实践中的体现。</w:t>
      </w:r>
    </w:p>
    <w:p>
      <w:pPr>
        <w:pStyle w:val="Normal1"/>
        <w:framePr w:w="3038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（三）了解的内容</w:t>
      </w:r>
    </w:p>
    <w:p>
      <w:pPr>
        <w:pStyle w:val="Normal1"/>
        <w:framePr w:w="3283" w:x="2441" w:y="805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资产评估的作用。</w:t>
      </w:r>
    </w:p>
    <w:p>
      <w:pPr>
        <w:pStyle w:val="Normal1"/>
        <w:framePr w:w="3283" w:x="2441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资产评估的分类。</w:t>
      </w:r>
    </w:p>
    <w:p>
      <w:pPr>
        <w:pStyle w:val="Normal1"/>
        <w:framePr w:w="4600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POQN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POQN+ºÚÌå" w:hAnsi="PBPOQN+ºÚÌå" w:eastAsiaTheme="minorHAnsi" w:cs="PBPOQN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PBPOQN+ºÚÌå" w:hAnsi="PBPOQN+ºÚÌå" w:eastAsiaTheme="minorHAnsi" w:cs="PBPOQN+ºÚÌå"/>
          <w:color w:val="000000"/>
          <w:spacing w:val="1"/>
          <w:sz w:val="32"/>
        </w:rPr>
        <w:t>资产评估的基本方法</w:t>
      </w:r>
    </w:p>
    <w:p>
      <w:pPr>
        <w:pStyle w:val="Normal1"/>
        <w:framePr w:w="4600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DMUAN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MUAN+¿¬Ìå" w:hAnsi="VDMUAN+¿¬Ìå" w:eastAsiaTheme="minorHAnsi" w:cs="VDMUAN+¿¬Ìå"/>
          <w:color w:val="000000"/>
          <w:spacing w:val="2"/>
          <w:sz w:val="32"/>
        </w:rPr>
        <w:t>一、考试目的</w:t>
      </w:r>
    </w:p>
    <w:p>
      <w:pPr>
        <w:pStyle w:val="Normal1"/>
        <w:framePr w:w="9552" w:x="1800" w:y="1102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0"/>
          <w:sz w:val="32"/>
        </w:rPr>
        <w:t>考核考生对资产评估基本方法内涵、使用前提、具体方</w:t>
      </w:r>
    </w:p>
    <w:p>
      <w:pPr>
        <w:pStyle w:val="Normal1"/>
        <w:framePr w:w="9552" w:x="1800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0"/>
          <w:sz w:val="32"/>
        </w:rPr>
        <w:t>法的掌握情况，以及对资产评估各类基本方法和具体方法的</w:t>
      </w:r>
    </w:p>
    <w:p>
      <w:pPr>
        <w:pStyle w:val="Normal1"/>
        <w:framePr w:w="9552" w:x="1800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应用能力。</w:t>
      </w:r>
    </w:p>
    <w:p>
      <w:pPr>
        <w:pStyle w:val="Normal1"/>
        <w:framePr w:w="3370" w:x="2444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DMUAN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MUAN+¿¬Ìå" w:hAnsi="VDMUAN+¿¬Ìå" w:eastAsiaTheme="minorHAnsi" w:cs="VDMUAN+¿¬Ìå"/>
          <w:color w:val="000000"/>
          <w:spacing w:val="2"/>
          <w:sz w:val="32"/>
        </w:rPr>
        <w:t>二、考试内容及要求</w:t>
      </w:r>
    </w:p>
    <w:p>
      <w:pPr>
        <w:pStyle w:val="Normal1"/>
        <w:framePr w:w="3038" w:x="2508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（一）掌握的内容</w:t>
      </w:r>
    </w:p>
    <w:p>
      <w:pPr>
        <w:pStyle w:val="Normal1"/>
        <w:framePr w:w="4694" w:x="2508" w:y="1393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市场法的内涵与应用前提。</w:t>
      </w:r>
    </w:p>
    <w:p>
      <w:pPr>
        <w:pStyle w:val="Normal1"/>
        <w:framePr w:w="4694" w:x="2508" w:y="139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TWIU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QTWIUK+·ÂËÎ" w:hAnsi="QTWIUK+·ÂËÎ" w:eastAsiaTheme="minorHAnsi" w:cs="QTWIUK+·ÂËÎ"/>
          <w:color w:val="000000"/>
          <w:spacing w:val="1"/>
          <w:sz w:val="32"/>
        </w:rPr>
        <w:t>市场法运用的基本步骤。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9734" w:x="1800" w:y="1586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4"/>
          <w:sz w:val="32"/>
        </w:rPr>
        <w:t>3.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7"/>
          <w:sz w:val="32"/>
        </w:rPr>
        <w:t>市场法中直接比较法下的具体方法，如现行市价法、</w:t>
      </w:r>
    </w:p>
    <w:p>
      <w:pPr>
        <w:pStyle w:val="Normal2"/>
        <w:framePr w:w="9734" w:x="1800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OSRH+·ÂËÎ" w:hAnsi="VKOSRH+·ÂËÎ" w:eastAsiaTheme="minorHAnsi" w:cs="VKOSRH+·ÂËÎ"/>
          <w:color w:val="000000"/>
          <w:spacing w:val="0"/>
          <w:sz w:val="32"/>
        </w:rPr>
        <w:t>功能价值类比法、价格指数法、成新率价格调整法、市价折</w:t>
      </w:r>
    </w:p>
    <w:p>
      <w:pPr>
        <w:pStyle w:val="Normal2"/>
        <w:framePr w:w="9734" w:x="1800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OSRH+·ÂËÎ" w:hAnsi="VKOSRH+·ÂËÎ" w:eastAsiaTheme="minorHAnsi" w:cs="VKOSRH+·ÂËÎ"/>
          <w:color w:val="000000"/>
          <w:spacing w:val="0"/>
          <w:sz w:val="32"/>
        </w:rPr>
        <w:t>扣法、成本市价法、市场售价类比法和价值比率法等的运用</w:t>
      </w:r>
    </w:p>
    <w:p>
      <w:pPr>
        <w:pStyle w:val="Normal2"/>
        <w:framePr w:w="9734" w:x="1800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及其适用条件和使用要求。</w:t>
      </w:r>
    </w:p>
    <w:p>
      <w:pPr>
        <w:pStyle w:val="Normal2"/>
        <w:framePr w:w="4694" w:x="2508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收益法的内涵和应用前提。</w:t>
      </w:r>
    </w:p>
    <w:p>
      <w:pPr>
        <w:pStyle w:val="Normal2"/>
        <w:framePr w:w="9548" w:x="1800" w:y="4526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0"/>
          <w:sz w:val="32"/>
        </w:rPr>
        <w:t>收益法中收益额、折现率和收益期限三个基本参数的</w:t>
      </w:r>
    </w:p>
    <w:p>
      <w:pPr>
        <w:pStyle w:val="Normal2"/>
        <w:framePr w:w="9548" w:x="1800" w:y="452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内涵、实质和估测方法。</w:t>
      </w:r>
    </w:p>
    <w:p>
      <w:pPr>
        <w:pStyle w:val="Normal2"/>
        <w:framePr w:w="9545" w:x="1800" w:y="5703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7"/>
          <w:sz w:val="32"/>
        </w:rPr>
        <w:t>6.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4"/>
          <w:sz w:val="32"/>
        </w:rPr>
        <w:t>收益法中各种具体方法的运用及其适用条件和使用</w:t>
      </w:r>
    </w:p>
    <w:p>
      <w:pPr>
        <w:pStyle w:val="Normal2"/>
        <w:framePr w:w="9545" w:x="1800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要求。</w:t>
      </w:r>
    </w:p>
    <w:p>
      <w:pPr>
        <w:pStyle w:val="Normal2"/>
        <w:framePr w:w="2961" w:x="2508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成本法的内涵。</w:t>
      </w:r>
    </w:p>
    <w:p>
      <w:pPr>
        <w:pStyle w:val="Normal2"/>
        <w:framePr w:w="9548" w:x="1800" w:y="7467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0"/>
          <w:sz w:val="32"/>
        </w:rPr>
        <w:t>成本法中重置成本、实体性贬值、功能性贬值和经济</w:t>
      </w:r>
    </w:p>
    <w:p>
      <w:pPr>
        <w:pStyle w:val="Normal2"/>
        <w:framePr w:w="9548" w:x="1800" w:y="746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性贬值的含义及其相互关系。</w:t>
      </w:r>
    </w:p>
    <w:p>
      <w:pPr>
        <w:pStyle w:val="Normal2"/>
        <w:framePr w:w="9550" w:x="1800" w:y="8643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重置核算法、价格指数法、功能价值类比法、规模经</w:t>
      </w:r>
    </w:p>
    <w:p>
      <w:pPr>
        <w:pStyle w:val="Normal2"/>
        <w:framePr w:w="9550" w:x="1800" w:y="864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济效益指数法等具体估算重置成本的方法的运用。</w:t>
      </w:r>
    </w:p>
    <w:p>
      <w:pPr>
        <w:pStyle w:val="Normal2"/>
        <w:framePr w:w="9550" w:x="1800" w:y="8643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实体性贬值的具体测算。</w:t>
      </w:r>
    </w:p>
    <w:p>
      <w:pPr>
        <w:pStyle w:val="Normal2"/>
        <w:framePr w:w="4514" w:x="2508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功能性贬值的具体测算。</w:t>
      </w:r>
    </w:p>
    <w:p>
      <w:pPr>
        <w:pStyle w:val="Normal2"/>
        <w:framePr w:w="4514" w:x="2508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经济性贬值的具体测算。</w:t>
      </w:r>
    </w:p>
    <w:p>
      <w:pPr>
        <w:pStyle w:val="Normal2"/>
        <w:framePr w:w="9549" w:x="1800" w:y="11584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2"/>
          <w:sz w:val="32"/>
        </w:rPr>
        <w:t>13.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7"/>
          <w:sz w:val="32"/>
        </w:rPr>
        <w:t>掌握市场法、收益法和成本法之间的逻辑关系及应</w:t>
      </w:r>
    </w:p>
    <w:p>
      <w:pPr>
        <w:pStyle w:val="Normal2"/>
        <w:framePr w:w="9549" w:x="1800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用关系。</w:t>
      </w:r>
    </w:p>
    <w:p>
      <w:pPr>
        <w:pStyle w:val="Normal2"/>
        <w:framePr w:w="3038" w:x="2508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（二）熟悉的内容</w:t>
      </w:r>
    </w:p>
    <w:p>
      <w:pPr>
        <w:pStyle w:val="Normal2"/>
        <w:framePr w:w="6165" w:x="2508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市场法中的可比因素及其选择要求。</w:t>
      </w:r>
    </w:p>
    <w:p>
      <w:pPr>
        <w:pStyle w:val="Normal2"/>
        <w:framePr w:w="6165" w:x="2508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"/>
          <w:sz w:val="32"/>
        </w:rPr>
        <w:t>收益法的评估步骤。</w:t>
      </w:r>
    </w:p>
    <w:p>
      <w:pPr>
        <w:pStyle w:val="Normal2"/>
        <w:framePr w:w="8731" w:x="2508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VKOSR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7"/>
          <w:sz w:val="32"/>
        </w:rPr>
        <w:t>3.</w:t>
      </w:r>
      <w:r>
        <w:rPr>
          <w:rStyle w:val="DefaultParagraphFont"/>
          <w:rFonts w:ascii="VKOSRH+·ÂËÎ" w:hAnsi="VKOSRH+·ÂËÎ" w:eastAsiaTheme="minorHAnsi" w:cs="VKOSRH+·ÂËÎ"/>
          <w:color w:val="000000"/>
          <w:spacing w:val="14"/>
          <w:sz w:val="32"/>
        </w:rPr>
        <w:t>每类评估方法中各种具体方法之间的逻辑关系和应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9545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用条件。</w:t>
      </w:r>
    </w:p>
    <w:p>
      <w:pPr>
        <w:pStyle w:val="Normal3"/>
        <w:framePr w:w="9545" w:x="1800" w:y="1616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7"/>
          <w:sz w:val="32"/>
        </w:rPr>
        <w:t>4.</w:t>
      </w:r>
      <w:r>
        <w:rPr>
          <w:rStyle w:val="DefaultParagraphFont"/>
          <w:rFonts w:ascii="RPHFPC+·ÂËÎ" w:hAnsi="RPHFPC+·ÂËÎ" w:eastAsiaTheme="minorHAnsi" w:cs="RPHFPC+·ÂËÎ"/>
          <w:color w:val="000000"/>
          <w:spacing w:val="14"/>
          <w:sz w:val="32"/>
        </w:rPr>
        <w:t>选择和运用评估方法的基本要求与需要考虑的各种</w:t>
      </w:r>
    </w:p>
    <w:p>
      <w:pPr>
        <w:pStyle w:val="Normal3"/>
        <w:framePr w:w="9545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条件及参数。</w:t>
      </w:r>
    </w:p>
    <w:p>
      <w:pPr>
        <w:pStyle w:val="Normal3"/>
        <w:framePr w:w="9545" w:x="1800" w:y="1616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（三）了解的内容</w:t>
      </w:r>
    </w:p>
    <w:p>
      <w:pPr>
        <w:pStyle w:val="Normal3"/>
        <w:framePr w:w="3602" w:x="2508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成本法的适用范围。</w:t>
      </w:r>
    </w:p>
    <w:p>
      <w:pPr>
        <w:pStyle w:val="Normal3"/>
        <w:framePr w:w="4327" w:x="2508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统计分析法的运用步骤。</w:t>
      </w:r>
    </w:p>
    <w:p>
      <w:pPr>
        <w:pStyle w:val="Normal3"/>
        <w:framePr w:w="3520" w:x="2508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JPLIH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JPLIH+ºÚÌå" w:hAnsi="UJPLIH+ºÚÌå" w:eastAsiaTheme="minorHAnsi" w:cs="UJPLIH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UJPLIH+ºÚÌå" w:hAnsi="UJPLIH+ºÚÌå" w:eastAsiaTheme="minorHAnsi" w:cs="UJPLIH+ºÚÌå"/>
          <w:color w:val="000000"/>
          <w:spacing w:val="1"/>
          <w:sz w:val="32"/>
        </w:rPr>
        <w:t>资产评估程序</w:t>
      </w:r>
    </w:p>
    <w:p>
      <w:pPr>
        <w:pStyle w:val="Normal3"/>
        <w:framePr w:w="2407" w:x="2508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SFL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SFLB+¿¬Ìå" w:hAnsi="NESFLB+¿¬Ìå" w:eastAsiaTheme="minorHAnsi" w:cs="NESFLB+¿¬Ìå"/>
          <w:color w:val="000000"/>
          <w:spacing w:val="2"/>
          <w:sz w:val="32"/>
        </w:rPr>
        <w:t>一、考试目的</w:t>
      </w:r>
    </w:p>
    <w:p>
      <w:pPr>
        <w:pStyle w:val="Normal3"/>
        <w:framePr w:w="9728" w:x="1800" w:y="690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PHFPC+·ÂËÎ" w:hAnsi="RPHFPC+·ÂËÎ" w:eastAsiaTheme="minorHAnsi" w:cs="RPHFPC+·ÂËÎ"/>
          <w:color w:val="000000"/>
          <w:spacing w:val="14"/>
          <w:sz w:val="32"/>
        </w:rPr>
        <w:t>考核考生对资产评估程序及其重要性等相关知识的掌</w:t>
      </w:r>
    </w:p>
    <w:p>
      <w:pPr>
        <w:pStyle w:val="Normal3"/>
        <w:framePr w:w="9728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PHFPC+·ÂËÎ" w:hAnsi="RPHFPC+·ÂËÎ" w:eastAsiaTheme="minorHAnsi" w:cs="RPHFPC+·ÂËÎ"/>
          <w:color w:val="000000"/>
          <w:spacing w:val="6"/>
          <w:sz w:val="32"/>
        </w:rPr>
        <w:t>握情况，以及对资产评估具体程序和基本要求的应用能力。</w:t>
      </w:r>
    </w:p>
    <w:p>
      <w:pPr>
        <w:pStyle w:val="Normal3"/>
        <w:framePr w:w="9728" w:x="1800" w:y="6908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NESFL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SFLB+¿¬Ìå" w:hAnsi="NESFLB+¿¬Ìå" w:eastAsiaTheme="minorHAnsi" w:cs="NESFLB+¿¬Ìå"/>
          <w:color w:val="000000"/>
          <w:spacing w:val="2"/>
          <w:sz w:val="32"/>
        </w:rPr>
        <w:t>二、考试内容及要求</w:t>
      </w:r>
    </w:p>
    <w:p>
      <w:pPr>
        <w:pStyle w:val="Normal3"/>
        <w:framePr w:w="3038" w:x="2508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（一）掌握的内容</w:t>
      </w:r>
    </w:p>
    <w:p>
      <w:pPr>
        <w:pStyle w:val="Normal3"/>
        <w:framePr w:w="8373" w:x="2508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资产评估程序、广义与狭义资产评估程序的区别。</w:t>
      </w:r>
    </w:p>
    <w:p>
      <w:pPr>
        <w:pStyle w:val="Normal3"/>
        <w:framePr w:w="8373" w:x="2508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资产评估程序的重要性。</w:t>
      </w:r>
    </w:p>
    <w:p>
      <w:pPr>
        <w:pStyle w:val="Normal3"/>
        <w:framePr w:w="3038" w:x="2508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（二）熟悉的内容</w:t>
      </w:r>
    </w:p>
    <w:p>
      <w:pPr>
        <w:pStyle w:val="Normal3"/>
        <w:framePr w:w="6902" w:x="2508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明确资产评估业务基本事项的主要内容。</w:t>
      </w:r>
    </w:p>
    <w:p>
      <w:pPr>
        <w:pStyle w:val="Normal3"/>
        <w:framePr w:w="6902" w:x="2508" w:y="1099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执行资产评估程序的基本要求。</w:t>
      </w:r>
    </w:p>
    <w:p>
      <w:pPr>
        <w:pStyle w:val="Normal3"/>
        <w:framePr w:w="6902" w:x="2508" w:y="1099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（三）了解的内容</w:t>
      </w:r>
    </w:p>
    <w:p>
      <w:pPr>
        <w:pStyle w:val="Normal3"/>
        <w:framePr w:w="6165" w:x="2508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RPHFP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RPHFPC+·ÂËÎ" w:hAnsi="RPHFPC+·ÂËÎ" w:eastAsiaTheme="minorHAnsi" w:cs="RPHFPC+·ÂËÎ"/>
          <w:color w:val="000000"/>
          <w:spacing w:val="1"/>
          <w:sz w:val="32"/>
        </w:rPr>
        <w:t>资产评估中的信息收集与分析方法。</w:t>
      </w:r>
    </w:p>
    <w:p>
      <w:pPr>
        <w:pStyle w:val="Normal3"/>
        <w:framePr w:w="3520" w:x="2508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JPLIH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JPLIH+ºÚÌå" w:hAnsi="UJPLIH+ºÚÌå" w:eastAsiaTheme="minorHAnsi" w:cs="UJPLIH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UJPLIH+ºÚÌå" w:hAnsi="UJPLIH+ºÚÌå" w:eastAsiaTheme="minorHAnsi" w:cs="UJPLIH+ºÚÌå"/>
          <w:color w:val="000000"/>
          <w:spacing w:val="1"/>
          <w:sz w:val="32"/>
        </w:rPr>
        <w:t>资源资产评估</w:t>
      </w:r>
    </w:p>
    <w:p>
      <w:pPr>
        <w:pStyle w:val="Normal3"/>
        <w:framePr w:w="2407" w:x="2508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ESFL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SFLB+¿¬Ìå" w:hAnsi="NESFLB+¿¬Ìå" w:eastAsiaTheme="minorHAnsi" w:cs="NESFLB+¿¬Ìå"/>
          <w:color w:val="000000"/>
          <w:spacing w:val="2"/>
          <w:sz w:val="32"/>
        </w:rPr>
        <w:t>一、考试目的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9742" w:x="1800" w:y="161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UBALJ+·ÂËÎ" w:hAnsi="FUBALJ+·ÂËÎ" w:eastAsiaTheme="minorHAnsi" w:cs="FUBALJ+·ÂËÎ"/>
          <w:color w:val="000000"/>
          <w:spacing w:val="7"/>
          <w:sz w:val="32"/>
        </w:rPr>
        <w:t>考核考生对资源资产评估基本原理与方法的掌握情况，</w:t>
      </w:r>
    </w:p>
    <w:p>
      <w:pPr>
        <w:pStyle w:val="Normal4"/>
        <w:framePr w:w="9742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以及分析和解决资源资产评估实际问题的能力。</w:t>
      </w:r>
    </w:p>
    <w:p>
      <w:pPr>
        <w:pStyle w:val="Normal4"/>
        <w:framePr w:w="9742" w:x="1800" w:y="1616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IJBGFD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JBGFD+¿¬Ìå" w:hAnsi="IJBGFD+¿¬Ìå" w:eastAsiaTheme="minorHAnsi" w:cs="IJBGFD+¿¬Ìå"/>
          <w:color w:val="000000"/>
          <w:spacing w:val="2"/>
          <w:sz w:val="32"/>
        </w:rPr>
        <w:t>二、考试内容及要求</w:t>
      </w:r>
    </w:p>
    <w:p>
      <w:pPr>
        <w:pStyle w:val="Normal4"/>
        <w:framePr w:w="3038" w:x="2508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（一）掌握的内容</w:t>
      </w:r>
    </w:p>
    <w:p>
      <w:pPr>
        <w:pStyle w:val="Normal4"/>
        <w:framePr w:w="8003" w:x="2508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资源性资产的自然属性、经济属性和法律属性。</w:t>
      </w:r>
    </w:p>
    <w:p>
      <w:pPr>
        <w:pStyle w:val="Normal4"/>
        <w:framePr w:w="8003" w:x="2508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森林资源资产的特点。</w:t>
      </w:r>
    </w:p>
    <w:p>
      <w:pPr>
        <w:pStyle w:val="Normal4"/>
        <w:framePr w:w="8909" w:x="2508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5"/>
          <w:sz w:val="32"/>
        </w:rPr>
        <w:t>3.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7"/>
          <w:sz w:val="32"/>
        </w:rPr>
        <w:t>市场法、收益法和成本法在林木资产评估中的应用。</w:t>
      </w:r>
    </w:p>
    <w:p>
      <w:pPr>
        <w:pStyle w:val="Normal4"/>
        <w:framePr w:w="8909" w:x="2508" w:y="511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矿业权的内涵。</w:t>
      </w:r>
    </w:p>
    <w:p>
      <w:pPr>
        <w:pStyle w:val="Normal4"/>
        <w:framePr w:w="8373" w:x="2508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市场法、收益法和成本法在矿业权评估中的应用。</w:t>
      </w:r>
    </w:p>
    <w:p>
      <w:pPr>
        <w:pStyle w:val="Normal4"/>
        <w:framePr w:w="8373" w:x="2508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（二）熟悉的内容</w:t>
      </w:r>
    </w:p>
    <w:p>
      <w:pPr>
        <w:pStyle w:val="Normal4"/>
        <w:framePr w:w="3283" w:x="2508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自然资源的分类。</w:t>
      </w:r>
    </w:p>
    <w:p>
      <w:pPr>
        <w:pStyle w:val="Normal4"/>
        <w:framePr w:w="4327" w:x="2508" w:y="805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资源性资产评估的特点。</w:t>
      </w:r>
    </w:p>
    <w:p>
      <w:pPr>
        <w:pStyle w:val="Normal4"/>
        <w:framePr w:w="6532" w:x="2508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森林资源资产评估中资料的收集内容。</w:t>
      </w:r>
    </w:p>
    <w:p>
      <w:pPr>
        <w:pStyle w:val="Normal4"/>
        <w:framePr w:w="6532" w:x="2508" w:y="864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影响矿业权价值的因素。</w:t>
      </w:r>
    </w:p>
    <w:p>
      <w:pPr>
        <w:pStyle w:val="Normal4"/>
        <w:framePr w:w="4694" w:x="2508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矿业权评估尽职调查内容。</w:t>
      </w:r>
    </w:p>
    <w:p>
      <w:pPr>
        <w:pStyle w:val="Normal4"/>
        <w:framePr w:w="4694" w:x="2508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（三）了解的内容</w:t>
      </w:r>
    </w:p>
    <w:p>
      <w:pPr>
        <w:pStyle w:val="Normal4"/>
        <w:framePr w:w="3957" w:x="2508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森林资源资产的种类。</w:t>
      </w:r>
    </w:p>
    <w:p>
      <w:pPr>
        <w:pStyle w:val="Normal4"/>
        <w:framePr w:w="5428" w:x="2508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林木资产评估方法的适用范围。</w:t>
      </w:r>
    </w:p>
    <w:p>
      <w:pPr>
        <w:pStyle w:val="Normal4"/>
        <w:framePr w:w="5428" w:x="2508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FUBALJ+·ÂËÎ" w:hAnsi="FUBALJ+·ÂËÎ" w:eastAsiaTheme="minorHAnsi" w:cs="FUBALJ+·ÂËÎ"/>
          <w:color w:val="000000"/>
          <w:spacing w:val="1"/>
          <w:sz w:val="32"/>
        </w:rPr>
        <w:t>矿业权价值构成。</w:t>
      </w:r>
    </w:p>
    <w:p>
      <w:pPr>
        <w:pStyle w:val="Normal4"/>
        <w:framePr w:w="3520" w:x="2508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IRGQG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RGQG+ºÚÌå" w:hAnsi="GIRGQG+ºÚÌå" w:eastAsiaTheme="minorHAnsi" w:cs="GIRGQG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GIRGQG+ºÚÌå" w:hAnsi="GIRGQG+ºÚÌå" w:eastAsiaTheme="minorHAnsi" w:cs="GIRGQG+ºÚÌå"/>
          <w:color w:val="000000"/>
          <w:spacing w:val="1"/>
          <w:sz w:val="32"/>
        </w:rPr>
        <w:t>无形资产评估</w:t>
      </w:r>
    </w:p>
    <w:p>
      <w:pPr>
        <w:pStyle w:val="Normal4"/>
        <w:framePr w:w="2407" w:x="2508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JBGFD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JBGFD+¿¬Ìå" w:hAnsi="IJBGFD+¿¬Ìå" w:eastAsiaTheme="minorHAnsi" w:cs="IJBGFD+¿¬Ìå"/>
          <w:color w:val="000000"/>
          <w:spacing w:val="2"/>
          <w:sz w:val="32"/>
        </w:rPr>
        <w:t>一、考试目的</w:t>
      </w:r>
    </w:p>
    <w:p>
      <w:pPr>
        <w:pStyle w:val="Normal4"/>
        <w:framePr w:w="9004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UBALJ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UBALJ+·ÂËÎ" w:hAnsi="FUBALJ+·ÂËÎ" w:eastAsiaTheme="minorHAnsi" w:cs="FUBALJ+·ÂËÎ"/>
          <w:color w:val="000000"/>
          <w:spacing w:val="7"/>
          <w:sz w:val="32"/>
        </w:rPr>
        <w:t>考核考生对无形资产评估基本原理与方法的掌握情况，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7726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以及分析和解决无形资产评估实际问题的能力。</w:t>
      </w:r>
    </w:p>
    <w:p>
      <w:pPr>
        <w:pStyle w:val="Normal5"/>
        <w:framePr w:w="7726" w:x="1800" w:y="1616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WMVFG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MVFGM+¿¬Ìå" w:hAnsi="WMVFGM+¿¬Ìå" w:eastAsiaTheme="minorHAnsi" w:cs="WMVFGM+¿¬Ìå"/>
          <w:color w:val="000000"/>
          <w:spacing w:val="2"/>
          <w:sz w:val="32"/>
        </w:rPr>
        <w:t>二、考试内容及要求</w:t>
      </w:r>
    </w:p>
    <w:p>
      <w:pPr>
        <w:pStyle w:val="Normal5"/>
        <w:framePr w:w="3038" w:x="2508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（一）掌握的内容</w:t>
      </w:r>
    </w:p>
    <w:p>
      <w:pPr>
        <w:pStyle w:val="Normal5"/>
        <w:framePr w:w="3283" w:x="2508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无形资产的含义。</w:t>
      </w:r>
    </w:p>
    <w:p>
      <w:pPr>
        <w:pStyle w:val="Normal5"/>
        <w:framePr w:w="3283" w:x="2508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无形资产的分类。</w:t>
      </w:r>
    </w:p>
    <w:p>
      <w:pPr>
        <w:pStyle w:val="Normal5"/>
        <w:framePr w:w="9548" w:x="1800" w:y="4526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影响无形资产评估价值的因素。</w:t>
      </w:r>
    </w:p>
    <w:p>
      <w:pPr>
        <w:pStyle w:val="Normal5"/>
        <w:framePr w:w="9548" w:x="1800" w:y="4526"/>
        <w:widowControl w:val="0"/>
        <w:autoSpaceDE w:val="0"/>
        <w:autoSpaceDN w:val="0"/>
        <w:spacing w:before="0" w:after="0" w:line="589" w:lineRule="exact"/>
        <w:ind w:left="708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收益法在无形资产评估中的基本公式。</w:t>
      </w:r>
    </w:p>
    <w:p>
      <w:pPr>
        <w:pStyle w:val="Normal5"/>
        <w:framePr w:w="9548" w:x="1800" w:y="4526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成本法在无形资产评估中的基本公式。</w:t>
      </w:r>
    </w:p>
    <w:p>
      <w:pPr>
        <w:pStyle w:val="Normal5"/>
        <w:framePr w:w="9548" w:x="1800" w:y="4526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专利资产评估对象的基本状况。</w:t>
      </w:r>
    </w:p>
    <w:p>
      <w:pPr>
        <w:pStyle w:val="Normal5"/>
        <w:framePr w:w="9548" w:x="1800" w:y="4526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专利资产使用权限的分类。</w:t>
      </w:r>
    </w:p>
    <w:p>
      <w:pPr>
        <w:pStyle w:val="Normal5"/>
        <w:framePr w:w="9548" w:x="1800" w:y="4526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0"/>
          <w:sz w:val="32"/>
        </w:rPr>
        <w:t>运用收益法评估专利资产时，确定折现系数应考虑的</w:t>
      </w:r>
    </w:p>
    <w:p>
      <w:pPr>
        <w:pStyle w:val="Normal5"/>
        <w:framePr w:w="9548" w:x="1800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因素。</w:t>
      </w:r>
    </w:p>
    <w:p>
      <w:pPr>
        <w:pStyle w:val="Normal5"/>
        <w:framePr w:w="4327" w:x="2508" w:y="864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商标资产的含义及分类。</w:t>
      </w:r>
    </w:p>
    <w:p>
      <w:pPr>
        <w:pStyle w:val="Normal5"/>
        <w:framePr w:w="4881" w:x="2508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影响商标资产价值的因素。</w:t>
      </w:r>
    </w:p>
    <w:p>
      <w:pPr>
        <w:pStyle w:val="Normal5"/>
        <w:framePr w:w="4881" w:x="2508" w:y="923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版权的含义。</w:t>
      </w:r>
    </w:p>
    <w:p>
      <w:pPr>
        <w:pStyle w:val="Normal5"/>
        <w:framePr w:w="6352" w:x="2508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运用成本法评估计算机软件的价值。</w:t>
      </w:r>
    </w:p>
    <w:p>
      <w:pPr>
        <w:pStyle w:val="Normal5"/>
        <w:framePr w:w="6352" w:x="2508" w:y="104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商誉的含义及特性。</w:t>
      </w:r>
    </w:p>
    <w:p>
      <w:pPr>
        <w:pStyle w:val="Normal5"/>
        <w:framePr w:w="5249" w:x="2508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割差法在商誉评估中的应用。</w:t>
      </w:r>
    </w:p>
    <w:p>
      <w:pPr>
        <w:pStyle w:val="Normal5"/>
        <w:framePr w:w="5249" w:x="2508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（二）熟悉的内容</w:t>
      </w:r>
    </w:p>
    <w:p>
      <w:pPr>
        <w:pStyle w:val="Normal5"/>
        <w:framePr w:w="3957" w:x="2508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无形资产的功能特性。</w:t>
      </w:r>
    </w:p>
    <w:p>
      <w:pPr>
        <w:pStyle w:val="Normal5"/>
        <w:framePr w:w="9548" w:x="1800" w:y="13348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0"/>
          <w:sz w:val="32"/>
        </w:rPr>
        <w:t>无形资产评估目的、评估程序、评估的前提假设及对</w:t>
      </w:r>
    </w:p>
    <w:p>
      <w:pPr>
        <w:pStyle w:val="Normal5"/>
        <w:framePr w:w="9548" w:x="1800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MBWBG+·ÂËÎ" w:hAnsi="FMBWBG+·ÂËÎ" w:eastAsiaTheme="minorHAnsi" w:cs="FMBWBG+·ÂËÎ"/>
          <w:color w:val="000000"/>
          <w:spacing w:val="1"/>
          <w:sz w:val="32"/>
        </w:rPr>
        <w:t>象。</w:t>
      </w:r>
    </w:p>
    <w:p>
      <w:pPr>
        <w:pStyle w:val="Normal5"/>
        <w:framePr w:w="8731" w:x="2508" w:y="1452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FMBWBG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7"/>
          <w:sz w:val="32"/>
        </w:rPr>
        <w:t>3.</w:t>
      </w:r>
      <w:r>
        <w:rPr>
          <w:rStyle w:val="DefaultParagraphFont"/>
          <w:rFonts w:ascii="FMBWBG+·ÂËÎ" w:hAnsi="FMBWBG+·ÂËÎ" w:eastAsiaTheme="minorHAnsi" w:cs="FMBWBG+·ÂËÎ"/>
          <w:color w:val="000000"/>
          <w:spacing w:val="14"/>
          <w:sz w:val="32"/>
        </w:rPr>
        <w:t>运用收益法评估无形资产时确定收益额的直接估算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9911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EWWP+·ÂËÎ" w:hAnsi="PTEWWP+·ÂËÎ" w:eastAsiaTheme="minorHAnsi" w:cs="PTEWWP+·ÂËÎ"/>
          <w:color w:val="000000"/>
          <w:spacing w:val="-6"/>
          <w:sz w:val="32"/>
        </w:rPr>
        <w:t>法、差额法、分成率法和要素贡献法等具体方法的具体要求、</w:t>
      </w:r>
    </w:p>
    <w:p>
      <w:pPr>
        <w:pStyle w:val="Normal6"/>
        <w:framePr w:w="9911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估算要点和估算过程。</w:t>
      </w:r>
    </w:p>
    <w:p>
      <w:pPr>
        <w:pStyle w:val="Normal6"/>
        <w:framePr w:w="9548" w:x="1800" w:y="2762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0"/>
          <w:sz w:val="32"/>
        </w:rPr>
        <w:t>估算外购无形资产重置成本的基本要求、估算要点和</w:t>
      </w:r>
    </w:p>
    <w:p>
      <w:pPr>
        <w:pStyle w:val="Normal6"/>
        <w:framePr w:w="9548" w:x="1800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具体应用。</w:t>
      </w:r>
    </w:p>
    <w:p>
      <w:pPr>
        <w:pStyle w:val="Normal6"/>
        <w:framePr w:w="3283" w:x="2508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专有技术的特点。</w:t>
      </w:r>
    </w:p>
    <w:p>
      <w:pPr>
        <w:pStyle w:val="Normal6"/>
        <w:framePr w:w="9548" w:x="1800" w:y="4526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0"/>
          <w:sz w:val="32"/>
        </w:rPr>
        <w:t>专利资产评估对调查过程中收集的相关信息、资料的</w:t>
      </w:r>
    </w:p>
    <w:p>
      <w:pPr>
        <w:pStyle w:val="Normal6"/>
        <w:framePr w:w="9548" w:x="1800" w:y="452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要求。</w:t>
      </w:r>
    </w:p>
    <w:p>
      <w:pPr>
        <w:pStyle w:val="Normal6"/>
        <w:framePr w:w="9548" w:x="1800" w:y="5703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0"/>
          <w:sz w:val="32"/>
        </w:rPr>
        <w:t>运用收益法评估专利资产时，收益额和剩余经济寿命</w:t>
      </w:r>
    </w:p>
    <w:p>
      <w:pPr>
        <w:pStyle w:val="Normal6"/>
        <w:framePr w:w="9548" w:x="1800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预测法的具体要求、测算要点和具体运用。</w:t>
      </w:r>
    </w:p>
    <w:p>
      <w:pPr>
        <w:pStyle w:val="Normal6"/>
        <w:framePr w:w="9548" w:x="1800" w:y="5703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影响专有技术价值的因素。</w:t>
      </w:r>
    </w:p>
    <w:p>
      <w:pPr>
        <w:pStyle w:val="Normal6"/>
        <w:framePr w:w="3602" w:x="2508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专有技术评估方法。</w:t>
      </w:r>
    </w:p>
    <w:p>
      <w:pPr>
        <w:pStyle w:val="Normal6"/>
        <w:framePr w:w="9549" w:x="1800" w:y="8055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2"/>
          <w:sz w:val="32"/>
        </w:rPr>
        <w:t>10.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7"/>
          <w:sz w:val="32"/>
        </w:rPr>
        <w:t>运用收益法评估商标资产的具体要求、测算要点和</w:t>
      </w:r>
    </w:p>
    <w:p>
      <w:pPr>
        <w:pStyle w:val="Normal6"/>
        <w:framePr w:w="9549" w:x="1800" w:y="805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具体估算过程。</w:t>
      </w:r>
    </w:p>
    <w:p>
      <w:pPr>
        <w:pStyle w:val="Normal6"/>
        <w:framePr w:w="3446" w:x="2508" w:y="923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11.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版权的经济权利。</w:t>
      </w:r>
    </w:p>
    <w:p>
      <w:pPr>
        <w:pStyle w:val="Normal6"/>
        <w:framePr w:w="6352" w:x="2508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12.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计算机软件无形资产的特点。</w:t>
      </w:r>
    </w:p>
    <w:p>
      <w:pPr>
        <w:pStyle w:val="Normal6"/>
        <w:framePr w:w="6352" w:x="2508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13.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计算机软件三种评估方法及其特点。</w:t>
      </w:r>
    </w:p>
    <w:p>
      <w:pPr>
        <w:pStyle w:val="Normal6"/>
        <w:framePr w:w="6352" w:x="2508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14.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超额收益法在商誉评估中的应用。</w:t>
      </w:r>
    </w:p>
    <w:p>
      <w:pPr>
        <w:pStyle w:val="Normal6"/>
        <w:framePr w:w="6352" w:x="2508" w:y="9819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15.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商誉评估的基本前提和基本要求。</w:t>
      </w:r>
    </w:p>
    <w:p>
      <w:pPr>
        <w:pStyle w:val="Normal6"/>
        <w:framePr w:w="6352" w:x="2508" w:y="981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（三）了解的内容</w:t>
      </w:r>
    </w:p>
    <w:p>
      <w:pPr>
        <w:pStyle w:val="Normal6"/>
        <w:framePr w:w="9550" w:x="1800" w:y="12760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无形资产成本的不完整性、弱对应性等特点对无形资</w:t>
      </w:r>
    </w:p>
    <w:p>
      <w:pPr>
        <w:pStyle w:val="Normal6"/>
        <w:framePr w:w="9550" w:x="1800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产评估的影响。</w:t>
      </w:r>
    </w:p>
    <w:p>
      <w:pPr>
        <w:pStyle w:val="Normal6"/>
        <w:framePr w:w="9545" w:x="1800" w:y="13936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7"/>
          <w:sz w:val="32"/>
        </w:rPr>
        <w:t>2.</w:t>
      </w:r>
      <w:r>
        <w:rPr>
          <w:rStyle w:val="DefaultParagraphFont"/>
          <w:rFonts w:ascii="PTEWWP+·ÂËÎ" w:hAnsi="PTEWWP+·ÂËÎ" w:eastAsiaTheme="minorHAnsi" w:cs="PTEWWP+·ÂËÎ"/>
          <w:color w:val="000000"/>
          <w:spacing w:val="14"/>
          <w:sz w:val="32"/>
        </w:rPr>
        <w:t>估算自创无形资产重置成本的核算法和倍加系数法</w:t>
      </w:r>
    </w:p>
    <w:p>
      <w:pPr>
        <w:pStyle w:val="Normal6"/>
        <w:framePr w:w="9545" w:x="1800" w:y="1393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TEWW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EWWP+·ÂËÎ" w:hAnsi="PTEWWP+·ÂËÎ" w:eastAsiaTheme="minorHAnsi" w:cs="PTEWWP+·ÂËÎ"/>
          <w:color w:val="000000"/>
          <w:spacing w:val="1"/>
          <w:sz w:val="32"/>
        </w:rPr>
        <w:t>的基本要求、估算要点和具体应用。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9548" w:x="1800" w:y="1586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0"/>
          <w:sz w:val="32"/>
        </w:rPr>
        <w:t>运用市场法评估无形资产的技术思路，运用时需注意</w:t>
      </w:r>
    </w:p>
    <w:p>
      <w:pPr>
        <w:pStyle w:val="Normal7"/>
        <w:framePr w:w="9548" w:x="1800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的问题。</w:t>
      </w:r>
    </w:p>
    <w:p>
      <w:pPr>
        <w:pStyle w:val="Normal7"/>
        <w:framePr w:w="3957" w:x="2508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商标资产的评估程序。</w:t>
      </w:r>
    </w:p>
    <w:p>
      <w:pPr>
        <w:pStyle w:val="Normal7"/>
        <w:framePr w:w="3957" w:x="2508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各类版权的有效期限。</w:t>
      </w:r>
    </w:p>
    <w:p>
      <w:pPr>
        <w:pStyle w:val="Normal7"/>
        <w:framePr w:w="3957" w:x="2508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版权的特征。</w:t>
      </w:r>
    </w:p>
    <w:p>
      <w:pPr>
        <w:pStyle w:val="Normal7"/>
        <w:framePr w:w="4694" w:x="2508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商誉评估中需注意的事项。</w:t>
      </w:r>
    </w:p>
    <w:p>
      <w:pPr>
        <w:pStyle w:val="Normal7"/>
        <w:framePr w:w="4600" w:x="2508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AISKH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AISKH+ºÚÌå" w:hAnsi="IAISKH+ºÚÌå" w:eastAsiaTheme="minorHAnsi" w:cs="IAISKH+ºÚÌå"/>
          <w:color w:val="000000"/>
          <w:spacing w:val="1"/>
          <w:sz w:val="32"/>
        </w:rPr>
        <w:t>第六章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IAISKH+ºÚÌå" w:hAnsi="IAISKH+ºÚÌå" w:eastAsiaTheme="minorHAnsi" w:cs="IAISKH+ºÚÌå"/>
          <w:color w:val="000000"/>
          <w:spacing w:val="1"/>
          <w:sz w:val="32"/>
        </w:rPr>
        <w:t>长期投资性资产评估</w:t>
      </w:r>
    </w:p>
    <w:p>
      <w:pPr>
        <w:pStyle w:val="Normal7"/>
        <w:framePr w:w="4600" w:x="2508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RHEFS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RHEFS+¿¬Ìå" w:hAnsi="BRHEFS+¿¬Ìå" w:eastAsiaTheme="minorHAnsi" w:cs="BRHEFS+¿¬Ìå"/>
          <w:color w:val="000000"/>
          <w:spacing w:val="2"/>
          <w:sz w:val="32"/>
        </w:rPr>
        <w:t>一、考试目的</w:t>
      </w:r>
    </w:p>
    <w:p>
      <w:pPr>
        <w:pStyle w:val="Normal7"/>
        <w:framePr w:w="9554" w:x="1800" w:y="690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VMPHE+·ÂËÎ" w:hAnsi="OVMPHE+·ÂËÎ" w:eastAsiaTheme="minorHAnsi" w:cs="OVMPHE+·ÂËÎ"/>
          <w:color w:val="000000"/>
          <w:spacing w:val="14"/>
          <w:sz w:val="32"/>
        </w:rPr>
        <w:t>考核考生对长期投资性资产评估基本概念与评估方法</w:t>
      </w:r>
    </w:p>
    <w:p>
      <w:pPr>
        <w:pStyle w:val="Normal7"/>
        <w:framePr w:w="9554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VMPHE+·ÂËÎ" w:hAnsi="OVMPHE+·ÂËÎ" w:eastAsiaTheme="minorHAnsi" w:cs="OVMPHE+·ÂËÎ"/>
          <w:color w:val="000000"/>
          <w:spacing w:val="0"/>
          <w:sz w:val="32"/>
        </w:rPr>
        <w:t>的掌握情况，以及分析和解决长期投资性资产评估实际问题</w:t>
      </w:r>
    </w:p>
    <w:p>
      <w:pPr>
        <w:pStyle w:val="Normal7"/>
        <w:framePr w:w="9554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的能力。</w:t>
      </w:r>
    </w:p>
    <w:p>
      <w:pPr>
        <w:pStyle w:val="Normal7"/>
        <w:framePr w:w="3370" w:x="2444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RHEFS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RHEFS+¿¬Ìå" w:hAnsi="BRHEFS+¿¬Ìå" w:eastAsiaTheme="minorHAnsi" w:cs="BRHEFS+¿¬Ìå"/>
          <w:color w:val="000000"/>
          <w:spacing w:val="2"/>
          <w:sz w:val="32"/>
        </w:rPr>
        <w:t>二、考试内容及要求</w:t>
      </w:r>
    </w:p>
    <w:p>
      <w:pPr>
        <w:pStyle w:val="Normal7"/>
        <w:framePr w:w="3038" w:x="2472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（一）掌握的内容</w:t>
      </w:r>
    </w:p>
    <w:p>
      <w:pPr>
        <w:pStyle w:val="Normal7"/>
        <w:framePr w:w="3283" w:x="2508" w:y="981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债券投资的特点。</w:t>
      </w:r>
    </w:p>
    <w:p>
      <w:pPr>
        <w:pStyle w:val="Normal7"/>
        <w:framePr w:w="9548" w:x="1800" w:y="10407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评估非上市交易债券的方法。</w:t>
      </w:r>
    </w:p>
    <w:p>
      <w:pPr>
        <w:pStyle w:val="Normal7"/>
        <w:framePr w:w="9548" w:x="1800" w:y="10407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非上市普通股评估的技术思路。</w:t>
      </w:r>
    </w:p>
    <w:p>
      <w:pPr>
        <w:pStyle w:val="Normal7"/>
        <w:framePr w:w="9548" w:x="1800" w:y="10407"/>
        <w:widowControl w:val="0"/>
        <w:autoSpaceDE w:val="0"/>
        <w:autoSpaceDN w:val="0"/>
        <w:spacing w:before="0" w:after="0" w:line="589" w:lineRule="exact"/>
        <w:ind w:left="708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0"/>
          <w:sz w:val="32"/>
        </w:rPr>
        <w:t>固定红利型、红利增长型和分段型股利分配政策假设</w:t>
      </w:r>
    </w:p>
    <w:p>
      <w:pPr>
        <w:pStyle w:val="Normal7"/>
        <w:framePr w:w="9548" w:x="1800" w:y="1040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前提下的股票价值评估方法。</w:t>
      </w:r>
    </w:p>
    <w:p>
      <w:pPr>
        <w:pStyle w:val="Normal7"/>
        <w:framePr w:w="9548" w:x="1800" w:y="10407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优先股的评估方法。</w:t>
      </w:r>
    </w:p>
    <w:p>
      <w:pPr>
        <w:pStyle w:val="Normal7"/>
        <w:framePr w:w="9545" w:x="1800" w:y="13348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股权投资收益的分配形式。</w:t>
      </w:r>
    </w:p>
    <w:p>
      <w:pPr>
        <w:pStyle w:val="Normal7"/>
        <w:framePr w:w="9545" w:x="1800" w:y="13348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7"/>
          <w:sz w:val="32"/>
        </w:rPr>
        <w:t>7.</w:t>
      </w:r>
      <w:r>
        <w:rPr>
          <w:rStyle w:val="DefaultParagraphFont"/>
          <w:rFonts w:ascii="OVMPHE+·ÂËÎ" w:hAnsi="OVMPHE+·ÂËÎ" w:eastAsiaTheme="minorHAnsi" w:cs="OVMPHE+·ÂËÎ"/>
          <w:color w:val="000000"/>
          <w:spacing w:val="14"/>
          <w:sz w:val="32"/>
        </w:rPr>
        <w:t>非控股型长期股权投资和控股型长期股权投资的评</w:t>
      </w:r>
    </w:p>
    <w:p>
      <w:pPr>
        <w:pStyle w:val="Normal7"/>
        <w:framePr w:w="9545" w:x="1800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VMPH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VMPHE+·ÂËÎ" w:hAnsi="OVMPHE+·ÂËÎ" w:eastAsiaTheme="minorHAnsi" w:cs="OVMPHE+·ÂËÎ"/>
          <w:color w:val="000000"/>
          <w:spacing w:val="1"/>
          <w:sz w:val="32"/>
        </w:rPr>
        <w:t>估方法。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3038" w:x="2508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（二）熟悉的内容</w:t>
      </w:r>
    </w:p>
    <w:p>
      <w:pPr>
        <w:pStyle w:val="Normal8"/>
        <w:framePr w:w="8731" w:x="2508" w:y="217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长期投资性资产的内涵及其对应的资产。</w:t>
      </w:r>
    </w:p>
    <w:p>
      <w:pPr>
        <w:pStyle w:val="Normal8"/>
        <w:framePr w:w="8731" w:x="2508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长期投资性资产评估的特点、局限性及程序。</w:t>
      </w:r>
    </w:p>
    <w:p>
      <w:pPr>
        <w:pStyle w:val="Normal8"/>
        <w:framePr w:w="8731" w:x="2508" w:y="217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7"/>
          <w:sz w:val="32"/>
        </w:rPr>
        <w:t>3.</w:t>
      </w:r>
      <w:r>
        <w:rPr>
          <w:rStyle w:val="DefaultParagraphFont"/>
          <w:rFonts w:ascii="AOIVWS+·ÂËÎ" w:hAnsi="AOIVWS+·ÂËÎ" w:eastAsiaTheme="minorHAnsi" w:cs="AOIVWS+·ÂËÎ"/>
          <w:color w:val="000000"/>
          <w:spacing w:val="14"/>
          <w:sz w:val="32"/>
        </w:rPr>
        <w:t>上市交易债券和上市交易股票的价值的基本要求和</w:t>
      </w:r>
    </w:p>
    <w:p>
      <w:pPr>
        <w:pStyle w:val="Normal8"/>
        <w:framePr w:w="2080" w:x="1800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评估方法。</w:t>
      </w:r>
    </w:p>
    <w:p>
      <w:pPr>
        <w:pStyle w:val="Normal8"/>
        <w:framePr w:w="3038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（三）了解的内容</w:t>
      </w:r>
    </w:p>
    <w:p>
      <w:pPr>
        <w:pStyle w:val="Normal8"/>
        <w:framePr w:w="3283" w:x="2508" w:y="511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股票投资的特点。</w:t>
      </w:r>
    </w:p>
    <w:p>
      <w:pPr>
        <w:pStyle w:val="Normal8"/>
        <w:framePr w:w="9732" w:x="1800" w:y="5703"/>
        <w:widowControl w:val="0"/>
        <w:autoSpaceDE w:val="0"/>
        <w:autoSpaceDN w:val="0"/>
        <w:spacing w:before="0" w:after="0" w:line="390" w:lineRule="exact"/>
        <w:ind w:left="708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AOIVWS+·ÂËÎ" w:hAnsi="AOIVWS+·ÂËÎ" w:eastAsiaTheme="minorHAnsi" w:cs="AOIVWS+·ÂËÎ"/>
          <w:color w:val="000000"/>
          <w:spacing w:val="7"/>
          <w:sz w:val="32"/>
        </w:rPr>
        <w:t>股票的票面价格、发行价格、账面价格、清算价格、</w:t>
      </w:r>
    </w:p>
    <w:p>
      <w:pPr>
        <w:pStyle w:val="Normal8"/>
        <w:framePr w:w="9732" w:x="1800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内在价格和市场价格的关系。</w:t>
      </w:r>
    </w:p>
    <w:p>
      <w:pPr>
        <w:pStyle w:val="Normal8"/>
        <w:framePr w:w="9732" w:x="1800" w:y="5703"/>
        <w:widowControl w:val="0"/>
        <w:autoSpaceDE w:val="0"/>
        <w:autoSpaceDN w:val="0"/>
        <w:spacing w:before="0" w:after="0" w:line="588" w:lineRule="exact"/>
        <w:ind w:left="708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AOIVWS+·ÂËÎ" w:hAnsi="AOIVWS+·ÂËÎ" w:eastAsiaTheme="minorHAnsi" w:cs="AOIVWS+·ÂËÎ"/>
          <w:color w:val="000000"/>
          <w:spacing w:val="0"/>
          <w:sz w:val="32"/>
        </w:rPr>
        <w:t>其他长期性资产的构成及成为评估对象的条件、标准</w:t>
      </w:r>
    </w:p>
    <w:p>
      <w:pPr>
        <w:pStyle w:val="Normal8"/>
        <w:framePr w:w="9732" w:x="1800" w:y="570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和评估方法。</w:t>
      </w:r>
    </w:p>
    <w:p>
      <w:pPr>
        <w:pStyle w:val="Normal8"/>
        <w:framePr w:w="3520" w:x="2508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HNTH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HNTHK+ºÚÌå" w:hAnsi="HHNTHK+ºÚÌå" w:eastAsiaTheme="minorHAnsi" w:cs="HHNTHK+ºÚÌå"/>
          <w:color w:val="000000"/>
          <w:spacing w:val="1"/>
          <w:sz w:val="32"/>
        </w:rPr>
        <w:t>第七章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HHNTHK+ºÚÌå" w:hAnsi="HHNTHK+ºÚÌå" w:eastAsiaTheme="minorHAnsi" w:cs="HHNTHK+ºÚÌå"/>
          <w:color w:val="000000"/>
          <w:spacing w:val="1"/>
          <w:sz w:val="32"/>
        </w:rPr>
        <w:t>流动资产评估</w:t>
      </w:r>
    </w:p>
    <w:p>
      <w:pPr>
        <w:pStyle w:val="Normal8"/>
        <w:framePr w:w="2407" w:x="2508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KPQSU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KPQSU+¿¬Ìå" w:hAnsi="WKPQSU+¿¬Ìå" w:eastAsiaTheme="minorHAnsi" w:cs="WKPQSU+¿¬Ìå"/>
          <w:color w:val="000000"/>
          <w:spacing w:val="2"/>
          <w:sz w:val="32"/>
        </w:rPr>
        <w:t>一、考试目的</w:t>
      </w:r>
    </w:p>
    <w:p>
      <w:pPr>
        <w:pStyle w:val="Normal8"/>
        <w:framePr w:w="9544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4"/>
          <w:sz w:val="32"/>
        </w:rPr>
        <w:t>考核考生对各类流动资产评估特点及评估方法的掌握</w:t>
      </w:r>
    </w:p>
    <w:p>
      <w:pPr>
        <w:pStyle w:val="Normal8"/>
        <w:framePr w:w="9544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情况，以及分析和解决流动资产评估实际问题的能力。</w:t>
      </w:r>
    </w:p>
    <w:p>
      <w:pPr>
        <w:pStyle w:val="Normal8"/>
        <w:framePr w:w="9544" w:x="1800" w:y="9849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WKPQSU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KPQSU+¿¬Ìå" w:hAnsi="WKPQSU+¿¬Ìå" w:eastAsiaTheme="minorHAnsi" w:cs="WKPQSU+¿¬Ìå"/>
          <w:color w:val="000000"/>
          <w:spacing w:val="2"/>
          <w:sz w:val="32"/>
        </w:rPr>
        <w:t>二、考试内容及要求</w:t>
      </w:r>
    </w:p>
    <w:p>
      <w:pPr>
        <w:pStyle w:val="Normal8"/>
        <w:framePr w:w="3038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（一）掌握的内容</w:t>
      </w:r>
    </w:p>
    <w:p>
      <w:pPr>
        <w:pStyle w:val="Normal8"/>
        <w:framePr w:w="3957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流动资产评估的特点。</w:t>
      </w:r>
    </w:p>
    <w:p>
      <w:pPr>
        <w:pStyle w:val="Normal8"/>
        <w:framePr w:w="9543" w:x="1800" w:y="12760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OIVWS+·ÂËÎ" w:hAnsi="AOIVWS+·ÂËÎ" w:eastAsiaTheme="minorHAnsi" w:cs="AOIVWS+·ÂËÎ"/>
          <w:color w:val="000000"/>
          <w:spacing w:val="3"/>
          <w:sz w:val="32"/>
        </w:rPr>
        <w:t>运用市场法、成本法评估不同类型材料、低值易耗品</w:t>
      </w:r>
    </w:p>
    <w:p>
      <w:pPr>
        <w:pStyle w:val="Normal8"/>
        <w:framePr w:w="9543" w:x="1800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的技术思路、约束条件和具体方法。</w:t>
      </w:r>
    </w:p>
    <w:p>
      <w:pPr>
        <w:pStyle w:val="Normal8"/>
        <w:framePr w:w="9543" w:x="1800" w:y="12760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AOIVWS+·ÂËÎ" w:hAnsi="AOIVWS+·ÂËÎ" w:eastAsiaTheme="minorHAnsi" w:cs="AOIVWS+·ÂËÎ"/>
          <w:color w:val="000000"/>
          <w:spacing w:val="3"/>
          <w:sz w:val="32"/>
        </w:rPr>
        <w:t>运用成本法和市场法评估在产品、产成品及库存商品</w:t>
      </w:r>
    </w:p>
    <w:p>
      <w:pPr>
        <w:pStyle w:val="Normal8"/>
        <w:framePr w:w="9543" w:x="1800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OIVW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OIVWS+·ÂËÎ" w:hAnsi="AOIVWS+·ÂËÎ" w:eastAsiaTheme="minorHAnsi" w:cs="AOIVWS+·ÂËÎ"/>
          <w:color w:val="000000"/>
          <w:spacing w:val="1"/>
          <w:sz w:val="32"/>
        </w:rPr>
        <w:t>价值的技术思路、约束条件和具体方法。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9543" w:x="1800" w:y="1586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3"/>
          <w:sz w:val="32"/>
        </w:rPr>
        <w:t>应收账款评估的基本程序，坏账损失估计方法中的坏</w:t>
      </w:r>
    </w:p>
    <w:p>
      <w:pPr>
        <w:pStyle w:val="Normal9"/>
        <w:framePr w:w="9543" w:x="1800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账比例法和账龄分析法。</w:t>
      </w:r>
    </w:p>
    <w:p>
      <w:pPr>
        <w:pStyle w:val="Normal9"/>
        <w:framePr w:w="3038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（二）熟悉的内容</w:t>
      </w:r>
    </w:p>
    <w:p>
      <w:pPr>
        <w:pStyle w:val="Normal9"/>
        <w:framePr w:w="7269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流动资产评估的特点、局限性及评估程序。</w:t>
      </w:r>
    </w:p>
    <w:p>
      <w:pPr>
        <w:pStyle w:val="Normal9"/>
        <w:framePr w:w="7269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待摊费用和预付费用的评估方法。</w:t>
      </w:r>
    </w:p>
    <w:p>
      <w:pPr>
        <w:pStyle w:val="Normal9"/>
        <w:framePr w:w="7269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应收票据贴现值的计算方法。</w:t>
      </w:r>
    </w:p>
    <w:p>
      <w:pPr>
        <w:pStyle w:val="Normal9"/>
        <w:framePr w:w="7269" w:x="2441" w:y="3350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（三）了解的内容</w:t>
      </w:r>
    </w:p>
    <w:p>
      <w:pPr>
        <w:pStyle w:val="Normal9"/>
        <w:framePr w:w="4327" w:x="2441" w:y="570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流动资产的内容和特点。</w:t>
      </w:r>
    </w:p>
    <w:p>
      <w:pPr>
        <w:pStyle w:val="Normal9"/>
        <w:framePr w:w="4327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货币性资产的评估方法。</w:t>
      </w:r>
    </w:p>
    <w:p>
      <w:pPr>
        <w:pStyle w:val="Normal9"/>
        <w:framePr w:w="4327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评估应收账款的局限性。</w:t>
      </w:r>
    </w:p>
    <w:p>
      <w:pPr>
        <w:pStyle w:val="Normal9"/>
        <w:framePr w:w="3520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ACAGV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ACAGV+ºÚÌå" w:hAnsi="EACAGV+ºÚÌå" w:eastAsiaTheme="minorHAnsi" w:cs="EACAGV+ºÚÌå"/>
          <w:color w:val="000000"/>
          <w:spacing w:val="1"/>
          <w:sz w:val="32"/>
        </w:rPr>
        <w:t>第八章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EACAGV+ºÚÌå" w:hAnsi="EACAGV+ºÚÌå" w:eastAsiaTheme="minorHAnsi" w:cs="EACAGV+ºÚÌå"/>
          <w:color w:val="000000"/>
          <w:spacing w:val="1"/>
          <w:sz w:val="32"/>
        </w:rPr>
        <w:t>企业价值评估</w:t>
      </w:r>
    </w:p>
    <w:p>
      <w:pPr>
        <w:pStyle w:val="Normal9"/>
        <w:framePr w:w="2407" w:x="2444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UEOG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EOGK+¿¬Ìå" w:hAnsi="DUEOGK+¿¬Ìå" w:eastAsiaTheme="minorHAnsi" w:cs="DUEOGK+¿¬Ìå"/>
          <w:color w:val="000000"/>
          <w:spacing w:val="2"/>
          <w:sz w:val="32"/>
        </w:rPr>
        <w:t>一、考试目的</w:t>
      </w:r>
    </w:p>
    <w:p>
      <w:pPr>
        <w:pStyle w:val="Normal9"/>
        <w:framePr w:w="9551" w:x="1800" w:y="926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EITV+·ÂËÎ" w:hAnsi="PBEITV+·ÂËÎ" w:eastAsiaTheme="minorHAnsi" w:cs="PBEITV+·ÂËÎ"/>
          <w:color w:val="000000"/>
          <w:spacing w:val="0"/>
          <w:sz w:val="32"/>
        </w:rPr>
        <w:t>考核考生对企业价值评估理论与方法的掌握情况，以及</w:t>
      </w:r>
    </w:p>
    <w:p>
      <w:pPr>
        <w:pStyle w:val="Normal9"/>
        <w:framePr w:w="9551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分析和解决企业价值评估实际问题的能力。</w:t>
      </w:r>
    </w:p>
    <w:p>
      <w:pPr>
        <w:pStyle w:val="Normal9"/>
        <w:framePr w:w="9551" w:x="1800" w:y="9261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DUEOG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EOGK+¿¬Ìå" w:hAnsi="DUEOGK+¿¬Ìå" w:eastAsiaTheme="minorHAnsi" w:cs="DUEOGK+¿¬Ìå"/>
          <w:color w:val="000000"/>
          <w:spacing w:val="2"/>
          <w:sz w:val="32"/>
        </w:rPr>
        <w:t>二、考试内容及要求</w:t>
      </w:r>
    </w:p>
    <w:p>
      <w:pPr>
        <w:pStyle w:val="Normal9"/>
        <w:framePr w:w="3038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（一）掌握的内容</w:t>
      </w:r>
    </w:p>
    <w:p>
      <w:pPr>
        <w:pStyle w:val="Normal9"/>
        <w:framePr w:w="4694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企业价值评估对象的界定。</w:t>
      </w:r>
    </w:p>
    <w:p>
      <w:pPr>
        <w:pStyle w:val="Normal9"/>
        <w:framePr w:w="8807" w:x="2441" w:y="1217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各种收益折现模型的应用条件和具体运用。</w:t>
      </w:r>
    </w:p>
    <w:p>
      <w:pPr>
        <w:pStyle w:val="Normal9"/>
        <w:framePr w:w="8807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不同类型投资回报率的使用条件和运用。</w:t>
      </w:r>
    </w:p>
    <w:p>
      <w:pPr>
        <w:pStyle w:val="Normal9"/>
        <w:framePr w:w="8807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3"/>
          <w:sz w:val="32"/>
        </w:rPr>
        <w:t>企业收益的界定及不同收益口径的确定依据和方法。</w:t>
      </w:r>
    </w:p>
    <w:p>
      <w:pPr>
        <w:pStyle w:val="Normal9"/>
        <w:framePr w:w="8807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企业收益预测的要求、步骤和方法。</w:t>
      </w:r>
    </w:p>
    <w:p>
      <w:pPr>
        <w:pStyle w:val="Normal9"/>
        <w:framePr w:w="8807" w:x="2441" w:y="1217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PBEIT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PBEITV+·ÂËÎ" w:hAnsi="PBEITV+·ÂËÎ" w:eastAsiaTheme="minorHAnsi" w:cs="PBEITV+·ÂËÎ"/>
          <w:color w:val="000000"/>
          <w:spacing w:val="1"/>
          <w:sz w:val="32"/>
        </w:rPr>
        <w:t>折现率选择与测算。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9543" w:x="1800" w:y="1586"/>
        <w:widowControl w:val="0"/>
        <w:autoSpaceDE w:val="0"/>
        <w:autoSpaceDN w:val="0"/>
        <w:spacing w:before="0" w:after="0" w:line="390" w:lineRule="exact"/>
        <w:ind w:left="641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折现率与收益额之间口径保持一致的要求和技术处理</w:t>
      </w:r>
    </w:p>
    <w:p>
      <w:pPr>
        <w:pStyle w:val="Normal10"/>
        <w:framePr w:w="9543" w:x="1800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方法。</w:t>
      </w:r>
    </w:p>
    <w:p>
      <w:pPr>
        <w:pStyle w:val="Normal10"/>
        <w:framePr w:w="9543" w:x="1800" w:y="1586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3"/>
          <w:sz w:val="32"/>
        </w:rPr>
        <w:t>测算各种风险报酬率的方法，以及β系数的具体测算</w:t>
      </w:r>
    </w:p>
    <w:p>
      <w:pPr>
        <w:pStyle w:val="Normal10"/>
        <w:framePr w:w="9543" w:x="1800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方法。</w:t>
      </w:r>
    </w:p>
    <w:p>
      <w:pPr>
        <w:pStyle w:val="Normal10"/>
        <w:framePr w:w="8190" w:x="2441" w:y="393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9.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市场法的应用条件和具体方法应用。</w:t>
      </w:r>
    </w:p>
    <w:p>
      <w:pPr>
        <w:pStyle w:val="Normal10"/>
        <w:framePr w:w="8190" w:x="2441" w:y="393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成本法（资产基础法）的应用条件和具体应用。</w:t>
      </w:r>
    </w:p>
    <w:p>
      <w:pPr>
        <w:pStyle w:val="Normal10"/>
        <w:framePr w:w="8190" w:x="2441" w:y="393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（二）熟悉的内容</w:t>
      </w:r>
    </w:p>
    <w:p>
      <w:pPr>
        <w:pStyle w:val="Normal10"/>
        <w:framePr w:w="3957" w:x="2441" w:y="5703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企业价值评估的特点。</w:t>
      </w:r>
    </w:p>
    <w:p>
      <w:pPr>
        <w:pStyle w:val="Normal10"/>
        <w:framePr w:w="8373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企业价值评估中有效资产和无效资产的划分标准。</w:t>
      </w:r>
    </w:p>
    <w:p>
      <w:pPr>
        <w:pStyle w:val="Normal10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收益法评估企业价值的参数选择要求。</w:t>
      </w:r>
    </w:p>
    <w:p>
      <w:pPr>
        <w:pStyle w:val="Normal10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无风险报酬率的本质和选择渠道及标准。</w:t>
      </w:r>
    </w:p>
    <w:p>
      <w:pPr>
        <w:pStyle w:val="Normal10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折现率与资本化率及其相互关系。</w:t>
      </w:r>
    </w:p>
    <w:p>
      <w:pPr>
        <w:pStyle w:val="Normal10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市场法中的各种价值比率及其计算。</w:t>
      </w:r>
    </w:p>
    <w:p>
      <w:pPr>
        <w:pStyle w:val="Normal10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企业价值评估行业分析中的波特五力模型。</w:t>
      </w:r>
    </w:p>
    <w:p>
      <w:pPr>
        <w:pStyle w:val="Normal10"/>
        <w:framePr w:w="8373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（三）了解的内容</w:t>
      </w:r>
    </w:p>
    <w:p>
      <w:pPr>
        <w:pStyle w:val="Normal10"/>
        <w:framePr w:w="4695" w:x="2441" w:y="1040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企业价值评估的基本步骤。</w:t>
      </w:r>
    </w:p>
    <w:p>
      <w:pPr>
        <w:pStyle w:val="Normal10"/>
        <w:framePr w:w="5428" w:x="2441" w:y="10995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企业价值评估的信息资料收集。</w:t>
      </w:r>
    </w:p>
    <w:p>
      <w:pPr>
        <w:pStyle w:val="Normal10"/>
        <w:framePr w:w="5428" w:x="2441" w:y="1099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行业生命周期及其分析指标。</w:t>
      </w:r>
    </w:p>
    <w:p>
      <w:pPr>
        <w:pStyle w:val="Normal10"/>
        <w:framePr w:w="3520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QTWJA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QTWJA+ºÚÌå" w:hAnsi="SQTWJA+ºÚÌå" w:eastAsiaTheme="minorHAnsi" w:cs="SQTWJA+ºÚÌå"/>
          <w:color w:val="000000"/>
          <w:spacing w:val="1"/>
          <w:sz w:val="32"/>
        </w:rPr>
        <w:t>第九章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QTWJA+ºÚÌå" w:hAnsi="SQTWJA+ºÚÌå" w:eastAsiaTheme="minorHAnsi" w:cs="SQTWJA+ºÚÌå"/>
          <w:color w:val="000000"/>
          <w:spacing w:val="1"/>
          <w:sz w:val="32"/>
        </w:rPr>
        <w:t>资产评估报告</w:t>
      </w:r>
    </w:p>
    <w:p>
      <w:pPr>
        <w:pStyle w:val="Normal10"/>
        <w:framePr w:w="2407" w:x="2444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ARQH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ARQHM+¿¬Ìå" w:hAnsi="DARQHM+¿¬Ìå" w:eastAsiaTheme="minorHAnsi" w:cs="DARQHM+¿¬Ìå"/>
          <w:color w:val="000000"/>
          <w:spacing w:val="2"/>
          <w:sz w:val="32"/>
        </w:rPr>
        <w:t>一、考试目的</w:t>
      </w:r>
    </w:p>
    <w:p>
      <w:pPr>
        <w:pStyle w:val="Normal10"/>
        <w:framePr w:w="9553" w:x="1800" w:y="1396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NRMR+·ÂËÎ" w:hAnsi="ONNRMR+·ÂËÎ" w:eastAsiaTheme="minorHAnsi" w:cs="ONNRMR+·ÂËÎ"/>
          <w:color w:val="000000"/>
          <w:spacing w:val="0"/>
          <w:sz w:val="32"/>
        </w:rPr>
        <w:t>考核考生对资产评估报告的要素、内容、编写技能等有</w:t>
      </w:r>
    </w:p>
    <w:p>
      <w:pPr>
        <w:pStyle w:val="Normal10"/>
        <w:framePr w:w="9553" w:x="1800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ONNRM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NNRMR+·ÂËÎ" w:hAnsi="ONNRMR+·ÂËÎ" w:eastAsiaTheme="minorHAnsi" w:cs="ONNRMR+·ÂËÎ"/>
          <w:color w:val="000000"/>
          <w:spacing w:val="1"/>
          <w:sz w:val="32"/>
        </w:rPr>
        <w:t>关内容的掌握情况，以及编制资产评估报告的能力。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3370" w:x="2444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GDIVI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GDIVI+¿¬Ìå" w:hAnsi="AGDIVI+¿¬Ìå" w:eastAsiaTheme="minorHAnsi" w:cs="AGDIVI+¿¬Ìå"/>
          <w:color w:val="000000"/>
          <w:spacing w:val="2"/>
          <w:sz w:val="32"/>
        </w:rPr>
        <w:t>二、考试内容及要求</w:t>
      </w:r>
    </w:p>
    <w:p>
      <w:pPr>
        <w:pStyle w:val="Normal11"/>
        <w:framePr w:w="3038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（一）掌握的内容</w:t>
      </w:r>
    </w:p>
    <w:p>
      <w:pPr>
        <w:pStyle w:val="Normal11"/>
        <w:framePr w:w="5428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资产评估报告的要素和内容。</w:t>
      </w:r>
    </w:p>
    <w:p>
      <w:pPr>
        <w:pStyle w:val="Normal11"/>
        <w:framePr w:w="5428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制作资产评估报告的技术要点。</w:t>
      </w:r>
    </w:p>
    <w:p>
      <w:pPr>
        <w:pStyle w:val="Normal11"/>
        <w:framePr w:w="5428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（二）熟悉的内容</w:t>
      </w:r>
    </w:p>
    <w:p>
      <w:pPr>
        <w:pStyle w:val="Normal11"/>
        <w:framePr w:w="5061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资产评估报告的种类及作用。</w:t>
      </w:r>
    </w:p>
    <w:p>
      <w:pPr>
        <w:pStyle w:val="Normal11"/>
        <w:framePr w:w="5061" w:x="2441" w:y="452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制作资产评估报告的步骤。</w:t>
      </w:r>
    </w:p>
    <w:p>
      <w:pPr>
        <w:pStyle w:val="Normal11"/>
        <w:framePr w:w="5061" w:x="2441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资产评估报告的应用。</w:t>
      </w:r>
    </w:p>
    <w:p>
      <w:pPr>
        <w:pStyle w:val="Normal11"/>
        <w:framePr w:w="5061" w:x="2441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（三）了解的内容</w:t>
      </w:r>
    </w:p>
    <w:p>
      <w:pPr>
        <w:pStyle w:val="Normal11"/>
        <w:framePr w:w="6532" w:x="2441" w:y="6879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资产评估报告的内涵。</w:t>
      </w:r>
    </w:p>
    <w:p>
      <w:pPr>
        <w:pStyle w:val="Normal11"/>
        <w:framePr w:w="6532" w:x="2441" w:y="687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国外资产评估报告的要素与披露要求。</w:t>
      </w:r>
    </w:p>
    <w:p>
      <w:pPr>
        <w:pStyle w:val="Normal11"/>
        <w:framePr w:w="5335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UFAIB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UFAIB+ºÚÌå" w:hAnsi="IUFAIB+ºÚÌå" w:eastAsiaTheme="minorHAnsi" w:cs="IUFAIB+ºÚÌå"/>
          <w:color w:val="000000"/>
          <w:spacing w:val="1"/>
          <w:sz w:val="32"/>
        </w:rPr>
        <w:t>第十章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IUFAIB+ºÚÌå" w:hAnsi="IUFAIB+ºÚÌå" w:eastAsiaTheme="minorHAnsi" w:cs="IUFAIB+ºÚÌå"/>
          <w:color w:val="000000"/>
          <w:spacing w:val="1"/>
          <w:sz w:val="32"/>
        </w:rPr>
        <w:t>以财务报告为目的的评估</w:t>
      </w:r>
    </w:p>
    <w:p>
      <w:pPr>
        <w:pStyle w:val="Normal11"/>
        <w:framePr w:w="5335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GDIVI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GDIVI+¿¬Ìå" w:hAnsi="AGDIVI+¿¬Ìå" w:eastAsiaTheme="minorHAnsi" w:cs="AGDIVI+¿¬Ìå"/>
          <w:color w:val="000000"/>
          <w:spacing w:val="2"/>
          <w:sz w:val="32"/>
        </w:rPr>
        <w:t>一、考试目的</w:t>
      </w:r>
    </w:p>
    <w:p>
      <w:pPr>
        <w:pStyle w:val="Normal11"/>
        <w:framePr w:w="9553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UMHM+·ÂËÎ" w:hAnsi="NCUMHM+·ÂËÎ" w:eastAsiaTheme="minorHAnsi" w:cs="NCUMHM+·ÂËÎ"/>
          <w:color w:val="000000"/>
          <w:spacing w:val="14"/>
          <w:sz w:val="32"/>
        </w:rPr>
        <w:t>考核考生对以财务报告为目的的评估涉及的各类资产</w:t>
      </w:r>
    </w:p>
    <w:p>
      <w:pPr>
        <w:pStyle w:val="Normal11"/>
        <w:framePr w:w="9553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UMHM+·ÂËÎ" w:hAnsi="NCUMHM+·ÂËÎ" w:eastAsiaTheme="minorHAnsi" w:cs="NCUMHM+·ÂËÎ"/>
          <w:color w:val="000000"/>
          <w:spacing w:val="0"/>
          <w:sz w:val="32"/>
        </w:rPr>
        <w:t>和负债评估的特点及评估方法的掌握情况，以及分析和解决</w:t>
      </w:r>
    </w:p>
    <w:p>
      <w:pPr>
        <w:pStyle w:val="Normal11"/>
        <w:framePr w:w="9553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以财务报告为目的的评估实际问题的能力。</w:t>
      </w:r>
    </w:p>
    <w:p>
      <w:pPr>
        <w:pStyle w:val="Normal11"/>
        <w:framePr w:w="9553" w:x="1800" w:y="9849"/>
        <w:widowControl w:val="0"/>
        <w:autoSpaceDE w:val="0"/>
        <w:autoSpaceDN w:val="0"/>
        <w:spacing w:before="0" w:after="0" w:line="589" w:lineRule="exact"/>
        <w:ind w:left="643" w:right="0" w:firstLine="0"/>
        <w:jc w:val="left"/>
        <w:rPr>
          <w:rStyle w:val="DefaultParagraphFont"/>
          <w:rFonts w:ascii="AGDIVI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GDIVI+¿¬Ìå" w:hAnsi="AGDIVI+¿¬Ìå" w:eastAsiaTheme="minorHAnsi" w:cs="AGDIVI+¿¬Ìå"/>
          <w:color w:val="000000"/>
          <w:spacing w:val="2"/>
          <w:sz w:val="32"/>
        </w:rPr>
        <w:t>二、考试内容及要求</w:t>
      </w:r>
    </w:p>
    <w:p>
      <w:pPr>
        <w:pStyle w:val="Normal11"/>
        <w:framePr w:w="3038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（一）掌握的内容</w:t>
      </w:r>
    </w:p>
    <w:p>
      <w:pPr>
        <w:pStyle w:val="Normal11"/>
        <w:framePr w:w="7269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企业合并对价分摊评估中的评估对象。</w:t>
      </w:r>
    </w:p>
    <w:p>
      <w:pPr>
        <w:pStyle w:val="Normal11"/>
        <w:framePr w:w="7269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企业合并对价分摊评估中的无形资产评估。</w:t>
      </w:r>
    </w:p>
    <w:p>
      <w:pPr>
        <w:pStyle w:val="Normal11"/>
        <w:framePr w:w="7269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资产减值测试评估中的价值类型。</w:t>
      </w:r>
    </w:p>
    <w:p>
      <w:pPr>
        <w:pStyle w:val="Normal11"/>
        <w:framePr w:w="7269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CUM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NCUMHM+·ÂËÎ" w:hAnsi="NCUMHM+·ÂËÎ" w:eastAsiaTheme="minorHAnsi" w:cs="NCUMHM+·ÂËÎ"/>
          <w:color w:val="000000"/>
          <w:spacing w:val="1"/>
          <w:sz w:val="32"/>
        </w:rPr>
        <w:t>资产减值测试评估方法和评估参数。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6532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投资性房地产评估中的评估对象。</w:t>
      </w:r>
    </w:p>
    <w:p>
      <w:pPr>
        <w:pStyle w:val="Normal12"/>
        <w:framePr w:w="6532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6.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投资性房地产的评估方法及评估参数。</w:t>
      </w:r>
    </w:p>
    <w:p>
      <w:pPr>
        <w:pStyle w:val="Normal12"/>
        <w:framePr w:w="6532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7.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金融工具评估中的评估对象。</w:t>
      </w:r>
    </w:p>
    <w:p>
      <w:pPr>
        <w:pStyle w:val="Normal12"/>
        <w:framePr w:w="8003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8.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出具以财务报告为目的的评估报告的特别要求。</w:t>
      </w:r>
    </w:p>
    <w:p>
      <w:pPr>
        <w:pStyle w:val="Normal12"/>
        <w:framePr w:w="8003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（二）熟悉的内容</w:t>
      </w:r>
    </w:p>
    <w:p>
      <w:pPr>
        <w:pStyle w:val="Normal12"/>
        <w:framePr w:w="5798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以财务报告为目的的评估的特点。</w:t>
      </w:r>
    </w:p>
    <w:p>
      <w:pPr>
        <w:pStyle w:val="Normal12"/>
        <w:framePr w:w="5798" w:x="2441" w:y="452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资产减值测试评估中的评估对象。</w:t>
      </w:r>
    </w:p>
    <w:p>
      <w:pPr>
        <w:pStyle w:val="Normal12"/>
        <w:framePr w:w="5798" w:x="2441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权益工具的评估方法。</w:t>
      </w:r>
    </w:p>
    <w:p>
      <w:pPr>
        <w:pStyle w:val="Normal12"/>
        <w:framePr w:w="6532" w:x="2441" w:y="6291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不含衍生工具的金融负债的评估方法。</w:t>
      </w:r>
    </w:p>
    <w:p>
      <w:pPr>
        <w:pStyle w:val="Normal12"/>
        <w:framePr w:w="6532" w:x="2441" w:y="629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（三）了解的内容</w:t>
      </w:r>
    </w:p>
    <w:p>
      <w:pPr>
        <w:pStyle w:val="Normal12"/>
        <w:framePr w:w="8003" w:x="2441" w:y="7467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以财务报告为目的的评估的国内发展状况。</w:t>
      </w:r>
    </w:p>
    <w:p>
      <w:pPr>
        <w:pStyle w:val="Normal12"/>
        <w:framePr w:w="8003" w:x="2441" w:y="746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以财务报告为目的的评估报告的重点披露内容。</w:t>
      </w:r>
    </w:p>
    <w:p>
      <w:pPr>
        <w:pStyle w:val="Normal12"/>
        <w:framePr w:w="6072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PTDNJ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TDNJK+ºÚÌå" w:hAnsi="PTDNJK+ºÚÌå" w:eastAsiaTheme="minorHAnsi" w:cs="PTDNJK+ºÚÌå"/>
          <w:color w:val="000000"/>
          <w:spacing w:val="1"/>
          <w:sz w:val="32"/>
        </w:rPr>
        <w:t>第十一章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PTDNJK+ºÚÌå" w:hAnsi="PTDNJK+ºÚÌå" w:eastAsiaTheme="minorHAnsi" w:cs="PTDNJK+ºÚÌå"/>
          <w:color w:val="000000"/>
          <w:spacing w:val="1"/>
          <w:sz w:val="32"/>
        </w:rPr>
        <w:t>我国资产评估行业发展状况</w:t>
      </w:r>
    </w:p>
    <w:p>
      <w:pPr>
        <w:pStyle w:val="Normal12"/>
        <w:framePr w:w="6072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VAGT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VAGTB+¿¬Ìå" w:hAnsi="DVAGTB+¿¬Ìå" w:eastAsiaTheme="minorHAnsi" w:cs="DVAGTB+¿¬Ìå"/>
          <w:color w:val="000000"/>
          <w:spacing w:val="2"/>
          <w:sz w:val="32"/>
        </w:rPr>
        <w:t>一、考试目的</w:t>
      </w:r>
    </w:p>
    <w:p>
      <w:pPr>
        <w:pStyle w:val="Normal12"/>
        <w:framePr w:w="9552" w:x="1800" w:y="1043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PEDDF+·ÂËÎ" w:hAnsi="BPEDDF+·ÂËÎ" w:eastAsiaTheme="minorHAnsi" w:cs="BPEDDF+·ÂËÎ"/>
          <w:color w:val="000000"/>
          <w:spacing w:val="0"/>
          <w:sz w:val="32"/>
        </w:rPr>
        <w:t>考核考生对我国资产评估行业主要发展状况、资产评估</w:t>
      </w:r>
    </w:p>
    <w:p>
      <w:pPr>
        <w:pStyle w:val="Normal12"/>
        <w:framePr w:w="9552" w:x="1800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PEDDF+·ÂËÎ" w:hAnsi="BPEDDF+·ÂËÎ" w:eastAsiaTheme="minorHAnsi" w:cs="BPEDDF+·ÂËÎ"/>
          <w:color w:val="000000"/>
          <w:spacing w:val="0"/>
          <w:sz w:val="32"/>
        </w:rPr>
        <w:t>法律规范制度体系、资产评估准则体系以及我国已经发布的</w:t>
      </w:r>
    </w:p>
    <w:p>
      <w:pPr>
        <w:pStyle w:val="Normal12"/>
        <w:framePr w:w="9552" w:x="1800" w:y="1043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资产评估准则的掌握情况。</w:t>
      </w:r>
    </w:p>
    <w:p>
      <w:pPr>
        <w:pStyle w:val="Normal12"/>
        <w:framePr w:w="3370" w:x="2444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VAGT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VAGTB+¿¬Ìå" w:hAnsi="DVAGTB+¿¬Ìå" w:eastAsiaTheme="minorHAnsi" w:cs="DVAGTB+¿¬Ìå"/>
          <w:color w:val="000000"/>
          <w:spacing w:val="2"/>
          <w:sz w:val="32"/>
        </w:rPr>
        <w:t>二、考试内容及要求</w:t>
      </w:r>
    </w:p>
    <w:p>
      <w:pPr>
        <w:pStyle w:val="Normal12"/>
        <w:framePr w:w="3038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（一）掌握的内容</w:t>
      </w:r>
    </w:p>
    <w:p>
      <w:pPr>
        <w:pStyle w:val="Normal12"/>
        <w:framePr w:w="7638" w:x="2441" w:y="13348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涉及资产评估行业的法律法规。</w:t>
      </w:r>
    </w:p>
    <w:p>
      <w:pPr>
        <w:pStyle w:val="Normal12"/>
        <w:framePr w:w="7638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《中华人民共和国资产评估法》的主要内容。</w:t>
      </w:r>
    </w:p>
    <w:p>
      <w:pPr>
        <w:pStyle w:val="Normal12"/>
        <w:framePr w:w="7638" w:x="2441" w:y="1334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PEDD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BPEDDF+·ÂËÎ" w:hAnsi="BPEDDF+·ÂËÎ" w:eastAsiaTheme="minorHAnsi" w:cs="BPEDDF+·ÂËÎ"/>
          <w:color w:val="000000"/>
          <w:spacing w:val="1"/>
          <w:sz w:val="32"/>
        </w:rPr>
        <w:t>我国资产评估准则体系构成。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6166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《资产评估基本准则》的主要内容。</w:t>
      </w:r>
    </w:p>
    <w:p>
      <w:pPr>
        <w:pStyle w:val="Normal13"/>
        <w:framePr w:w="6166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（二）熟悉的内容</w:t>
      </w:r>
    </w:p>
    <w:p>
      <w:pPr>
        <w:pStyle w:val="Normal13"/>
        <w:framePr w:w="5798" w:x="2441" w:y="2762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我国资产评估法律规范制度体系。</w:t>
      </w:r>
    </w:p>
    <w:p>
      <w:pPr>
        <w:pStyle w:val="Normal13"/>
        <w:framePr w:w="5798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我国已经发布的资产评估准则。</w:t>
      </w:r>
    </w:p>
    <w:p>
      <w:pPr>
        <w:pStyle w:val="Normal13"/>
        <w:framePr w:w="5798" w:x="2441" w:y="276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（三）了解的内容</w:t>
      </w:r>
    </w:p>
    <w:p>
      <w:pPr>
        <w:pStyle w:val="Normal13"/>
        <w:framePr w:w="6902" w:x="2441" w:y="452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我国资产评估行业的发展概况。</w:t>
      </w:r>
    </w:p>
    <w:p>
      <w:pPr>
        <w:pStyle w:val="Normal13"/>
        <w:framePr w:w="6902" w:x="2441" w:y="452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《国有资产评估管理办法》的主要内容。</w:t>
      </w:r>
    </w:p>
    <w:p>
      <w:pPr>
        <w:pStyle w:val="Normal13"/>
        <w:framePr w:w="6902" w:x="2441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资产评估行业行政管理和自律管理制度。</w:t>
      </w:r>
    </w:p>
    <w:p>
      <w:pPr>
        <w:pStyle w:val="Normal13"/>
        <w:framePr w:w="6902" w:x="2441" w:y="452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我国资产评估准则体系的指导思想。</w:t>
      </w:r>
    </w:p>
    <w:p>
      <w:pPr>
        <w:pStyle w:val="Normal13"/>
        <w:framePr w:w="3864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AIBG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AIBGK+ºÚÌå" w:hAnsi="UAIBGK+ºÚÌå" w:eastAsiaTheme="minorHAnsi" w:cs="UAIBGK+ºÚÌå"/>
          <w:color w:val="000000"/>
          <w:spacing w:val="1"/>
          <w:sz w:val="32"/>
        </w:rPr>
        <w:t>第十二章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UAIBGK+ºÚÌå" w:hAnsi="UAIBGK+ºÚÌå" w:eastAsiaTheme="minorHAnsi" w:cs="UAIBGK+ºÚÌå"/>
          <w:color w:val="000000"/>
          <w:spacing w:val="1"/>
          <w:sz w:val="32"/>
        </w:rPr>
        <w:t>国外评估准则</w:t>
      </w:r>
    </w:p>
    <w:p>
      <w:pPr>
        <w:pStyle w:val="Normal13"/>
        <w:framePr w:w="2407" w:x="2444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RTCB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RTCBB+¿¬Ìå" w:hAnsi="JRTCBB+¿¬Ìå" w:eastAsiaTheme="minorHAnsi" w:cs="JRTCBB+¿¬Ìå"/>
          <w:color w:val="000000"/>
          <w:spacing w:val="2"/>
          <w:sz w:val="32"/>
        </w:rPr>
        <w:t>一、考试目的</w:t>
      </w:r>
    </w:p>
    <w:p>
      <w:pPr>
        <w:pStyle w:val="Normal13"/>
        <w:framePr w:w="9552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EQAHM+·ÂËÎ" w:hAnsi="IEQAHM+·ÂËÎ" w:eastAsiaTheme="minorHAnsi" w:cs="IEQAHM+·ÂËÎ"/>
          <w:color w:val="000000"/>
          <w:spacing w:val="0"/>
          <w:sz w:val="32"/>
        </w:rPr>
        <w:t>考核考生对国际评估准则的主要内容，美国专业评估执</w:t>
      </w:r>
    </w:p>
    <w:p>
      <w:pPr>
        <w:pStyle w:val="Normal13"/>
        <w:framePr w:w="9552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EQAHM+·ÂËÎ" w:hAnsi="IEQAHM+·ÂËÎ" w:eastAsiaTheme="minorHAnsi" w:cs="IEQAHM+·ÂËÎ"/>
          <w:color w:val="000000"/>
          <w:spacing w:val="-10"/>
          <w:sz w:val="32"/>
        </w:rPr>
        <w:t>业统一准则的主要内容，《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RICS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89"/>
          <w:sz w:val="32"/>
        </w:rPr>
        <w:t xml:space="preserve"> 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3"/>
          <w:sz w:val="32"/>
        </w:rPr>
        <w:t>估价——专业标准》的主要</w:t>
      </w:r>
    </w:p>
    <w:p>
      <w:pPr>
        <w:pStyle w:val="Normal13"/>
        <w:framePr w:w="9552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内容等专业基础知识的掌握情况。</w:t>
      </w:r>
    </w:p>
    <w:p>
      <w:pPr>
        <w:pStyle w:val="Normal13"/>
        <w:framePr w:w="9552" w:x="1800" w:y="8673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JRTCB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RTCBB+¿¬Ìå" w:hAnsi="JRTCBB+¿¬Ìå" w:eastAsiaTheme="minorHAnsi" w:cs="JRTCBB+¿¬Ìå"/>
          <w:color w:val="000000"/>
          <w:spacing w:val="2"/>
          <w:sz w:val="32"/>
        </w:rPr>
        <w:t>二、考试内容及要求</w:t>
      </w:r>
    </w:p>
    <w:p>
      <w:pPr>
        <w:pStyle w:val="Normal13"/>
        <w:framePr w:w="3038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（一）掌握的内容</w:t>
      </w:r>
    </w:p>
    <w:p>
      <w:pPr>
        <w:pStyle w:val="Normal13"/>
        <w:framePr w:w="6532" w:x="2441" w:y="11584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国际评估准则中有关市场价值的含义。</w:t>
      </w:r>
    </w:p>
    <w:p>
      <w:pPr>
        <w:pStyle w:val="Normal13"/>
        <w:framePr w:w="6532" w:x="2441" w:y="1158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（二）熟悉的内容</w:t>
      </w:r>
    </w:p>
    <w:p>
      <w:pPr>
        <w:pStyle w:val="Normal13"/>
        <w:framePr w:w="9177" w:x="2441" w:y="1276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国际评估准则中的专业术语。</w:t>
      </w:r>
    </w:p>
    <w:p>
      <w:pPr>
        <w:pStyle w:val="Normal13"/>
        <w:framePr w:w="9177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国际评估准则中关于评估方法的论述。</w:t>
      </w:r>
    </w:p>
    <w:p>
      <w:pPr>
        <w:pStyle w:val="Normal13"/>
        <w:framePr w:w="9177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IEQAHM+·ÂËÎ" w:hAnsi="IEQAHM+·ÂËÎ" w:eastAsiaTheme="minorHAnsi" w:cs="IEQAHM+·ÂËÎ"/>
          <w:color w:val="000000"/>
          <w:spacing w:val="3"/>
          <w:sz w:val="32"/>
        </w:rPr>
        <w:t>美国专业评估执业统一准则关于评估报告的内容要求。</w:t>
      </w:r>
    </w:p>
    <w:p>
      <w:pPr>
        <w:pStyle w:val="Normal13"/>
        <w:framePr w:w="9177" w:x="2441" w:y="1276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EQAH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EQAHM+·ÂËÎ" w:hAnsi="IEQAHM+·ÂËÎ" w:eastAsiaTheme="minorHAnsi" w:cs="IEQAHM+·ÂËÎ"/>
          <w:color w:val="000000"/>
          <w:spacing w:val="1"/>
          <w:sz w:val="32"/>
        </w:rPr>
        <w:t>（三）了解的内容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6532" w:x="2441" w:y="1586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COLI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1.</w:t>
      </w:r>
      <w:r>
        <w:rPr>
          <w:rStyle w:val="DefaultParagraphFont"/>
          <w:rFonts w:ascii="HCOLIS+·ÂËÎ" w:hAnsi="HCOLIS+·ÂËÎ" w:eastAsiaTheme="minorHAnsi" w:cs="HCOLIS+·ÂËÎ"/>
          <w:color w:val="000000"/>
          <w:spacing w:val="1"/>
          <w:sz w:val="32"/>
        </w:rPr>
        <w:t>国际评估界具有较大影响的评估准则。</w:t>
      </w:r>
    </w:p>
    <w:p>
      <w:pPr>
        <w:pStyle w:val="Normal14"/>
        <w:framePr w:w="6532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COLI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2.</w:t>
      </w:r>
      <w:r>
        <w:rPr>
          <w:rStyle w:val="DefaultParagraphFont"/>
          <w:rFonts w:ascii="HCOLIS+·ÂËÎ" w:hAnsi="HCOLIS+·ÂËÎ" w:eastAsiaTheme="minorHAnsi" w:cs="HCOLIS+·ÂËÎ"/>
          <w:color w:val="000000"/>
          <w:spacing w:val="1"/>
          <w:sz w:val="32"/>
        </w:rPr>
        <w:t>国际评估准则理事会的成立背景。</w:t>
      </w:r>
    </w:p>
    <w:p>
      <w:pPr>
        <w:pStyle w:val="Normal14"/>
        <w:framePr w:w="6532" w:x="2441" w:y="158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COLI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3.</w:t>
      </w:r>
      <w:r>
        <w:rPr>
          <w:rStyle w:val="DefaultParagraphFont"/>
          <w:rFonts w:ascii="HCOLIS+·ÂËÎ" w:hAnsi="HCOLIS+·ÂËÎ" w:eastAsiaTheme="minorHAnsi" w:cs="HCOLIS+·ÂËÎ"/>
          <w:color w:val="000000"/>
          <w:spacing w:val="1"/>
          <w:sz w:val="32"/>
        </w:rPr>
        <w:t>国际评估准则的结构体系。</w:t>
      </w:r>
    </w:p>
    <w:p>
      <w:pPr>
        <w:pStyle w:val="Normal14"/>
        <w:framePr w:w="6532" w:x="2441" w:y="3350"/>
        <w:widowControl w:val="0"/>
        <w:autoSpaceDE w:val="0"/>
        <w:autoSpaceDN w:val="0"/>
        <w:spacing w:before="0" w:after="0" w:line="390" w:lineRule="exact"/>
        <w:ind w:left="0" w:right="0" w:firstLine="0"/>
        <w:jc w:val="left"/>
        <w:rPr>
          <w:rStyle w:val="DefaultParagraphFont"/>
          <w:rFonts w:ascii="HCOLI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4.</w:t>
      </w:r>
      <w:r>
        <w:rPr>
          <w:rStyle w:val="DefaultParagraphFont"/>
          <w:rFonts w:ascii="HCOLIS+·ÂËÎ" w:hAnsi="HCOLIS+·ÂËÎ" w:eastAsiaTheme="minorHAnsi" w:cs="HCOLIS+·ÂËÎ"/>
          <w:color w:val="000000"/>
          <w:spacing w:val="1"/>
          <w:sz w:val="32"/>
        </w:rPr>
        <w:t>美国专业评估执业统一准则基本架构。</w:t>
      </w:r>
    </w:p>
    <w:p>
      <w:pPr>
        <w:pStyle w:val="Normal14"/>
        <w:framePr w:w="6532" w:x="2441" w:y="335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COLIS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5.</w:t>
      </w:r>
      <w:r>
        <w:rPr>
          <w:rStyle w:val="DefaultParagraphFont"/>
          <w:rFonts w:ascii="HCOLIS+·ÂËÎ" w:hAnsi="HCOLIS+·ÂËÎ" w:eastAsiaTheme="minorHAnsi" w:cs="HCOLIS+·ÂËÎ"/>
          <w:color w:val="000000"/>
          <w:spacing w:val="2"/>
          <w:sz w:val="32"/>
        </w:rPr>
        <w:t>《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0"/>
          <w:sz w:val="32"/>
        </w:rPr>
        <w:t>RICS</w:t>
      </w:r>
      <w:r>
        <w:rPr>
          <w:rStyle w:val="DefaultParagraphFont"/>
          <w:rFonts w:ascii="Calibri" w:eastAsiaTheme="minorHAnsi" w:hAnsiTheme="minorHAnsi" w:cstheme="minorBidi"/>
          <w:color w:val="000000"/>
          <w:spacing w:val="8"/>
          <w:sz w:val="32"/>
        </w:rPr>
        <w:t xml:space="preserve"> </w:t>
      </w:r>
      <w:r>
        <w:rPr>
          <w:rStyle w:val="DefaultParagraphFont"/>
          <w:rFonts w:ascii="HCOLIS+·ÂËÎ" w:hAnsi="HCOLIS+·ÂËÎ" w:eastAsiaTheme="minorHAnsi" w:cs="HCOLIS+·ÂËÎ"/>
          <w:color w:val="000000"/>
          <w:spacing w:val="1"/>
          <w:sz w:val="32"/>
        </w:rPr>
        <w:t>估价——专业标准》主要内容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BRJSOP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UWLKC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UOEQB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PLJI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TWIU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BPOQN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DMUAN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KOSR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PHFP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JPLIH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ESFLB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UBALJ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JBGFD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IRGQG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MBWBG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MVFGM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TEWW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VMPHE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AISKH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RHEFS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OIVW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HNTH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KPQSU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BEITV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ACAGV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UEOGK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NNRMR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QTWJA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ARQHM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GDIVI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CUMH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UFAIB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PEDD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TDNJ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VAGTB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EQAH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AIBG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RTCBB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COLI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