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B7" w:rsidRPr="00414CB6" w:rsidRDefault="00CA16B7" w:rsidP="00414CB6">
      <w:pPr>
        <w:spacing w:line="700" w:lineRule="exact"/>
        <w:jc w:val="center"/>
        <w:rPr>
          <w:rFonts w:ascii="方正小标宋简体" w:eastAsia="方正小标宋简体"/>
          <w:sz w:val="44"/>
        </w:rPr>
      </w:pPr>
      <w:r w:rsidRPr="00414CB6">
        <w:rPr>
          <w:rFonts w:ascii="方正小标宋简体" w:eastAsia="方正小标宋简体" w:hint="eastAsia"/>
          <w:sz w:val="44"/>
        </w:rPr>
        <w:t>2021年资产评估师（珠宝）职业资格</w:t>
      </w:r>
    </w:p>
    <w:p w:rsidR="00D560A3" w:rsidRPr="00414CB6" w:rsidRDefault="00D560A3" w:rsidP="00414CB6">
      <w:pPr>
        <w:spacing w:line="700" w:lineRule="exact"/>
        <w:jc w:val="center"/>
        <w:rPr>
          <w:rFonts w:ascii="方正小标宋简体" w:eastAsia="方正小标宋简体"/>
          <w:sz w:val="44"/>
        </w:rPr>
      </w:pPr>
      <w:r w:rsidRPr="00414CB6">
        <w:rPr>
          <w:rFonts w:ascii="方正小标宋简体" w:eastAsia="方正小标宋简体" w:hint="eastAsia"/>
          <w:sz w:val="44"/>
        </w:rPr>
        <w:t>珠宝评估专业科目</w:t>
      </w:r>
      <w:r w:rsidR="00CA16B7" w:rsidRPr="00414CB6">
        <w:rPr>
          <w:rFonts w:ascii="方正小标宋简体" w:eastAsia="方正小标宋简体" w:hint="eastAsia"/>
          <w:sz w:val="44"/>
        </w:rPr>
        <w:t>全国统一考试</w:t>
      </w:r>
    </w:p>
    <w:p w:rsidR="00CA16B7" w:rsidRPr="00414CB6" w:rsidRDefault="00AE43CC" w:rsidP="00414CB6">
      <w:pPr>
        <w:spacing w:line="700" w:lineRule="exact"/>
        <w:jc w:val="center"/>
        <w:rPr>
          <w:rFonts w:ascii="方正小标宋简体" w:eastAsia="方正小标宋简体"/>
          <w:sz w:val="44"/>
        </w:rPr>
      </w:pPr>
      <w:r w:rsidRPr="00414CB6">
        <w:rPr>
          <w:rFonts w:ascii="方正小标宋简体" w:eastAsia="方正小标宋简体" w:hint="eastAsia"/>
          <w:sz w:val="44"/>
        </w:rPr>
        <w:t>防疫</w:t>
      </w:r>
      <w:r w:rsidR="00CA16B7" w:rsidRPr="00414CB6">
        <w:rPr>
          <w:rFonts w:ascii="方正小标宋简体" w:eastAsia="方正小标宋简体" w:hint="eastAsia"/>
          <w:sz w:val="44"/>
        </w:rPr>
        <w:t>须知</w:t>
      </w:r>
    </w:p>
    <w:p w:rsidR="008D4287" w:rsidRDefault="008D428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A16B7" w:rsidRPr="00CA16B7" w:rsidRDefault="00281EBD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为有效防控新</w:t>
      </w:r>
      <w:r w:rsidR="00CA16B7" w:rsidRPr="00CA16B7">
        <w:rPr>
          <w:rFonts w:ascii="仿宋_GB2312" w:eastAsia="仿宋_GB2312" w:hint="eastAsia"/>
          <w:sz w:val="32"/>
          <w:szCs w:val="32"/>
        </w:rPr>
        <w:t>冠疫情，确保</w:t>
      </w:r>
      <w:r w:rsidR="00CA16B7" w:rsidRPr="00CA16B7">
        <w:rPr>
          <w:rFonts w:ascii="仿宋_GB2312" w:eastAsia="仿宋_GB2312"/>
          <w:sz w:val="32"/>
          <w:szCs w:val="32"/>
        </w:rPr>
        <w:t>2021年资产评估师（珠宝）职业资格</w:t>
      </w:r>
      <w:r w:rsidR="00D560A3">
        <w:rPr>
          <w:rFonts w:ascii="仿宋_GB2312" w:eastAsia="仿宋_GB2312" w:hint="eastAsia"/>
          <w:sz w:val="32"/>
          <w:szCs w:val="32"/>
        </w:rPr>
        <w:t>珠宝评估专业科目</w:t>
      </w:r>
      <w:r w:rsidR="00AE43CC">
        <w:rPr>
          <w:rFonts w:ascii="仿宋_GB2312" w:eastAsia="仿宋_GB2312" w:hint="eastAsia"/>
          <w:sz w:val="32"/>
          <w:szCs w:val="32"/>
        </w:rPr>
        <w:t>全国统一考试工作顺利实施，根据</w:t>
      </w:r>
      <w:r w:rsidR="00D0094E">
        <w:rPr>
          <w:rFonts w:ascii="仿宋_GB2312" w:eastAsia="仿宋_GB2312" w:hint="eastAsia"/>
          <w:sz w:val="32"/>
          <w:szCs w:val="32"/>
        </w:rPr>
        <w:t>国家及北京市疫情防控要求制定本须知。请广大考生认真阅读</w:t>
      </w:r>
      <w:r w:rsidR="00CA16B7" w:rsidRPr="00CA16B7">
        <w:rPr>
          <w:rFonts w:ascii="仿宋_GB2312" w:eastAsia="仿宋_GB2312" w:hint="eastAsia"/>
          <w:sz w:val="32"/>
          <w:szCs w:val="32"/>
        </w:rPr>
        <w:t>，并遵照执行。</w:t>
      </w:r>
    </w:p>
    <w:p w:rsidR="00CA16B7" w:rsidRPr="00CA16B7" w:rsidRDefault="00CA16B7" w:rsidP="00CA16B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A16B7">
        <w:rPr>
          <w:rFonts w:ascii="黑体" w:eastAsia="黑体" w:hAnsi="黑体" w:hint="eastAsia"/>
          <w:b/>
          <w:sz w:val="32"/>
          <w:szCs w:val="32"/>
        </w:rPr>
        <w:t>一、考前准备</w:t>
      </w:r>
    </w:p>
    <w:p w:rsidR="00CA16B7" w:rsidRPr="00CA16B7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CA16B7">
        <w:rPr>
          <w:rFonts w:ascii="仿宋_GB2312" w:eastAsia="仿宋_GB2312" w:hint="eastAsia"/>
          <w:sz w:val="32"/>
          <w:szCs w:val="32"/>
        </w:rPr>
        <w:t>）考生在备考期间，要做好自我防护，应避免考前14天内有境内中、高风险地区、考前21天有国外境外旅居史；避免与新冠肺炎确诊病例、疑似病例、无症状感染者及中高风险地区人员接触；避免去人群流动性较大、人群密集的场所聚集；避免出现发热、干咳等异常症状。</w:t>
      </w:r>
    </w:p>
    <w:p w:rsidR="00B0688E" w:rsidRPr="00D0094E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CA16B7">
        <w:rPr>
          <w:rFonts w:ascii="仿宋_GB2312" w:eastAsia="仿宋_GB2312" w:hint="eastAsia"/>
          <w:sz w:val="32"/>
          <w:szCs w:val="32"/>
        </w:rPr>
        <w:t>）所有</w:t>
      </w:r>
      <w:r w:rsidRPr="00D0094E">
        <w:rPr>
          <w:rFonts w:ascii="仿宋_GB2312" w:eastAsia="仿宋_GB2312" w:hint="eastAsia"/>
          <w:sz w:val="32"/>
          <w:szCs w:val="32"/>
        </w:rPr>
        <w:t>考生</w:t>
      </w:r>
      <w:r w:rsidR="000A4E4A" w:rsidRPr="00D0094E">
        <w:rPr>
          <w:rFonts w:ascii="仿宋_GB2312" w:eastAsia="仿宋_GB2312" w:hint="eastAsia"/>
          <w:sz w:val="32"/>
          <w:szCs w:val="32"/>
        </w:rPr>
        <w:t>须</w:t>
      </w:r>
      <w:r w:rsidR="000A4E4A" w:rsidRPr="00C76676">
        <w:rPr>
          <w:rFonts w:ascii="仿宋_GB2312" w:eastAsia="仿宋_GB2312" w:hint="eastAsia"/>
          <w:b/>
          <w:sz w:val="32"/>
          <w:szCs w:val="32"/>
        </w:rPr>
        <w:t>持</w:t>
      </w:r>
      <w:r w:rsidR="008D4287" w:rsidRPr="00C76676">
        <w:rPr>
          <w:rFonts w:ascii="仿宋_GB2312" w:eastAsia="仿宋_GB2312"/>
          <w:b/>
          <w:sz w:val="32"/>
          <w:szCs w:val="32"/>
        </w:rPr>
        <w:t>72</w:t>
      </w:r>
      <w:r w:rsidRPr="00C76676">
        <w:rPr>
          <w:rFonts w:ascii="仿宋_GB2312" w:eastAsia="仿宋_GB2312" w:hint="eastAsia"/>
          <w:b/>
          <w:sz w:val="32"/>
          <w:szCs w:val="32"/>
        </w:rPr>
        <w:t>小时内新冠肺炎病毒核酸检测阴性报告</w:t>
      </w:r>
      <w:r w:rsidR="000A4E4A" w:rsidRPr="00C76676">
        <w:rPr>
          <w:rFonts w:ascii="仿宋_GB2312" w:eastAsia="仿宋_GB2312" w:hint="eastAsia"/>
          <w:b/>
          <w:sz w:val="32"/>
          <w:szCs w:val="32"/>
        </w:rPr>
        <w:t>（纸质）</w:t>
      </w:r>
      <w:r w:rsidRPr="00C76676">
        <w:rPr>
          <w:rFonts w:ascii="仿宋_GB2312" w:eastAsia="仿宋_GB2312" w:hint="eastAsia"/>
          <w:b/>
          <w:sz w:val="32"/>
          <w:szCs w:val="32"/>
        </w:rPr>
        <w:t>且“北京健康宝”显示“未见异常”（绿码）、通信大数据行程卡显示未途径中高风险地区（绿码</w:t>
      </w:r>
      <w:r w:rsidR="008D4287" w:rsidRPr="00C76676">
        <w:rPr>
          <w:rFonts w:ascii="仿宋_GB2312" w:eastAsia="仿宋_GB2312" w:hint="eastAsia"/>
          <w:b/>
          <w:sz w:val="32"/>
          <w:szCs w:val="32"/>
        </w:rPr>
        <w:t>、不带*号</w:t>
      </w:r>
      <w:r w:rsidRPr="00C76676">
        <w:rPr>
          <w:rFonts w:ascii="仿宋_GB2312" w:eastAsia="仿宋_GB2312" w:hint="eastAsia"/>
          <w:b/>
          <w:sz w:val="32"/>
          <w:szCs w:val="32"/>
        </w:rPr>
        <w:t>）及体温正常（&lt;37.3℃）方可进入考点</w:t>
      </w:r>
      <w:r w:rsidR="00F27252" w:rsidRPr="00C76676">
        <w:rPr>
          <w:rFonts w:ascii="仿宋_GB2312" w:eastAsia="仿宋_GB2312" w:hint="eastAsia"/>
          <w:b/>
          <w:sz w:val="32"/>
          <w:szCs w:val="32"/>
        </w:rPr>
        <w:t>。</w:t>
      </w:r>
    </w:p>
    <w:p w:rsidR="008D4287" w:rsidRPr="008D4287" w:rsidRDefault="000A4E4A" w:rsidP="00B068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4287">
        <w:rPr>
          <w:rFonts w:ascii="仿宋_GB2312" w:eastAsia="仿宋_GB2312" w:hint="eastAsia"/>
          <w:sz w:val="32"/>
          <w:szCs w:val="32"/>
        </w:rPr>
        <w:t>（三）</w:t>
      </w:r>
      <w:r w:rsidR="008D4287" w:rsidRPr="008D4287">
        <w:rPr>
          <w:rFonts w:ascii="仿宋_GB2312" w:eastAsia="仿宋_GB2312" w:hint="eastAsia"/>
          <w:sz w:val="32"/>
          <w:szCs w:val="32"/>
        </w:rPr>
        <w:t>考前报到时间</w:t>
      </w:r>
      <w:r w:rsidR="00B0688E" w:rsidRPr="008D4287">
        <w:rPr>
          <w:rFonts w:ascii="仿宋_GB2312" w:eastAsia="仿宋_GB2312" w:hint="eastAsia"/>
          <w:sz w:val="32"/>
          <w:szCs w:val="32"/>
        </w:rPr>
        <w:t>为</w:t>
      </w:r>
      <w:r w:rsidR="008D4287" w:rsidRPr="008D4287">
        <w:rPr>
          <w:rFonts w:ascii="仿宋_GB2312" w:eastAsia="仿宋_GB2312"/>
          <w:sz w:val="32"/>
          <w:szCs w:val="32"/>
        </w:rPr>
        <w:t>9</w:t>
      </w:r>
      <w:r w:rsidR="00B0688E" w:rsidRPr="008D4287">
        <w:rPr>
          <w:rFonts w:ascii="仿宋_GB2312" w:eastAsia="仿宋_GB2312" w:hint="eastAsia"/>
          <w:sz w:val="32"/>
          <w:szCs w:val="32"/>
        </w:rPr>
        <w:t>月2</w:t>
      </w:r>
      <w:r w:rsidR="008D4287" w:rsidRPr="008D4287">
        <w:rPr>
          <w:rFonts w:ascii="仿宋_GB2312" w:eastAsia="仿宋_GB2312"/>
          <w:sz w:val="32"/>
          <w:szCs w:val="32"/>
        </w:rPr>
        <w:t>3</w:t>
      </w:r>
      <w:r w:rsidR="00B0688E" w:rsidRPr="008D4287">
        <w:rPr>
          <w:rFonts w:ascii="仿宋_GB2312" w:eastAsia="仿宋_GB2312" w:hint="eastAsia"/>
          <w:sz w:val="32"/>
          <w:szCs w:val="32"/>
        </w:rPr>
        <w:t>日9:0</w:t>
      </w:r>
      <w:r w:rsidR="00B0688E" w:rsidRPr="008D4287">
        <w:rPr>
          <w:rFonts w:ascii="仿宋_GB2312" w:eastAsia="仿宋_GB2312"/>
          <w:sz w:val="32"/>
          <w:szCs w:val="32"/>
        </w:rPr>
        <w:t>0</w:t>
      </w:r>
      <w:r w:rsidR="00B0688E" w:rsidRPr="008D4287">
        <w:rPr>
          <w:rFonts w:ascii="仿宋_GB2312" w:eastAsia="仿宋_GB2312" w:hint="eastAsia"/>
          <w:sz w:val="32"/>
          <w:szCs w:val="32"/>
        </w:rPr>
        <w:t>-</w:t>
      </w:r>
      <w:r w:rsidR="00B0688E" w:rsidRPr="008D4287">
        <w:rPr>
          <w:rFonts w:ascii="仿宋_GB2312" w:eastAsia="仿宋_GB2312"/>
          <w:sz w:val="32"/>
          <w:szCs w:val="32"/>
        </w:rPr>
        <w:t>1</w:t>
      </w:r>
      <w:r w:rsidR="00281EBD" w:rsidRPr="008D4287">
        <w:rPr>
          <w:rFonts w:ascii="仿宋_GB2312" w:eastAsia="仿宋_GB2312"/>
          <w:sz w:val="32"/>
          <w:szCs w:val="32"/>
        </w:rPr>
        <w:t>8</w:t>
      </w:r>
      <w:r w:rsidR="00B0688E" w:rsidRPr="008D4287">
        <w:rPr>
          <w:rFonts w:ascii="仿宋_GB2312" w:eastAsia="仿宋_GB2312" w:hint="eastAsia"/>
          <w:sz w:val="32"/>
          <w:szCs w:val="32"/>
        </w:rPr>
        <w:t>:0</w:t>
      </w:r>
      <w:r w:rsidR="00B0688E" w:rsidRPr="008D4287">
        <w:rPr>
          <w:rFonts w:ascii="仿宋_GB2312" w:eastAsia="仿宋_GB2312"/>
          <w:sz w:val="32"/>
          <w:szCs w:val="32"/>
        </w:rPr>
        <w:t>0</w:t>
      </w:r>
      <w:r w:rsidR="002B0142" w:rsidRPr="008D4287">
        <w:rPr>
          <w:rFonts w:ascii="仿宋_GB2312" w:eastAsia="仿宋_GB2312" w:hint="eastAsia"/>
          <w:sz w:val="32"/>
          <w:szCs w:val="32"/>
        </w:rPr>
        <w:t>。</w:t>
      </w:r>
      <w:r w:rsidR="008D4287" w:rsidRPr="008D4287">
        <w:rPr>
          <w:rFonts w:ascii="仿宋_GB2312" w:eastAsia="仿宋_GB2312" w:hint="eastAsia"/>
          <w:sz w:val="32"/>
          <w:szCs w:val="32"/>
        </w:rPr>
        <w:t>考生应持学历证书原件、身份证原件</w:t>
      </w:r>
      <w:r w:rsidR="008D4287" w:rsidRPr="008D4287">
        <w:rPr>
          <w:rFonts w:ascii="仿宋_GB2312" w:eastAsia="仿宋_GB2312"/>
          <w:sz w:val="32"/>
          <w:szCs w:val="32"/>
        </w:rPr>
        <w:t>(港澳台居民持本人有效身份证件)在考前报到处进行现场审核。持国（境）外学历的考生还须提供教育部留学服务中心出具的学历学位认证书。</w:t>
      </w:r>
    </w:p>
    <w:p w:rsidR="00B0688E" w:rsidRPr="008D4287" w:rsidRDefault="00DC4BB8" w:rsidP="00B068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D4287">
        <w:rPr>
          <w:rFonts w:ascii="仿宋_GB2312" w:eastAsia="仿宋_GB2312" w:hint="eastAsia"/>
          <w:sz w:val="32"/>
          <w:szCs w:val="32"/>
        </w:rPr>
        <w:lastRenderedPageBreak/>
        <w:t>考生</w:t>
      </w:r>
      <w:r w:rsidR="008D4287" w:rsidRPr="008D4287">
        <w:rPr>
          <w:rFonts w:ascii="仿宋_GB2312" w:eastAsia="仿宋_GB2312" w:hint="eastAsia"/>
          <w:sz w:val="32"/>
          <w:szCs w:val="32"/>
        </w:rPr>
        <w:t>须</w:t>
      </w:r>
      <w:r w:rsidR="00B0688E" w:rsidRPr="00AE43CC">
        <w:rPr>
          <w:rFonts w:ascii="仿宋_GB2312" w:eastAsia="仿宋_GB2312" w:hint="eastAsia"/>
          <w:b/>
          <w:sz w:val="32"/>
          <w:szCs w:val="32"/>
        </w:rPr>
        <w:t>在</w:t>
      </w:r>
      <w:r w:rsidR="00AE43CC" w:rsidRPr="00AE43CC">
        <w:rPr>
          <w:rFonts w:ascii="仿宋_GB2312" w:eastAsia="仿宋_GB2312" w:hint="eastAsia"/>
          <w:b/>
          <w:sz w:val="32"/>
          <w:szCs w:val="32"/>
        </w:rPr>
        <w:t>9月</w:t>
      </w:r>
      <w:r w:rsidR="00CB5BBF">
        <w:rPr>
          <w:rFonts w:ascii="仿宋_GB2312" w:eastAsia="仿宋_GB2312" w:hint="eastAsia"/>
          <w:b/>
          <w:sz w:val="32"/>
          <w:szCs w:val="32"/>
        </w:rPr>
        <w:t>9</w:t>
      </w:r>
      <w:r w:rsidR="00AE43CC" w:rsidRPr="00AE43CC">
        <w:rPr>
          <w:rFonts w:ascii="仿宋_GB2312" w:eastAsia="仿宋_GB2312" w:hint="eastAsia"/>
          <w:b/>
          <w:sz w:val="32"/>
          <w:szCs w:val="32"/>
        </w:rPr>
        <w:t>日</w:t>
      </w:r>
      <w:r w:rsidR="00D560A3">
        <w:rPr>
          <w:rFonts w:ascii="仿宋_GB2312" w:eastAsia="仿宋_GB2312" w:hint="eastAsia"/>
          <w:b/>
          <w:sz w:val="32"/>
          <w:szCs w:val="32"/>
        </w:rPr>
        <w:t>开始进行健康监测</w:t>
      </w:r>
      <w:r w:rsidR="00AE43CC">
        <w:rPr>
          <w:rFonts w:ascii="仿宋_GB2312" w:eastAsia="仿宋_GB2312" w:hint="eastAsia"/>
          <w:sz w:val="32"/>
          <w:szCs w:val="32"/>
        </w:rPr>
        <w:t>，</w:t>
      </w:r>
      <w:r w:rsidR="008D4287" w:rsidRPr="008D4287">
        <w:rPr>
          <w:rFonts w:ascii="仿宋_GB2312" w:eastAsia="仿宋_GB2312" w:hint="eastAsia"/>
          <w:sz w:val="32"/>
          <w:szCs w:val="32"/>
        </w:rPr>
        <w:t>登录考试服务平台下载打印并填写《防疫承诺书》及《健康情况记录表》，</w:t>
      </w:r>
      <w:r w:rsidR="00AE43CC">
        <w:rPr>
          <w:rFonts w:ascii="仿宋_GB2312" w:eastAsia="仿宋_GB2312" w:hint="eastAsia"/>
          <w:sz w:val="32"/>
          <w:szCs w:val="32"/>
        </w:rPr>
        <w:t>在</w:t>
      </w:r>
      <w:r w:rsidR="008D4287" w:rsidRPr="008D4287">
        <w:rPr>
          <w:rFonts w:ascii="仿宋_GB2312" w:eastAsia="仿宋_GB2312" w:hint="eastAsia"/>
          <w:sz w:val="32"/>
          <w:szCs w:val="32"/>
        </w:rPr>
        <w:t>考前报到</w:t>
      </w:r>
      <w:r w:rsidR="00AE43CC">
        <w:rPr>
          <w:rFonts w:ascii="仿宋_GB2312" w:eastAsia="仿宋_GB2312" w:hint="eastAsia"/>
          <w:sz w:val="32"/>
          <w:szCs w:val="32"/>
        </w:rPr>
        <w:t>时提交</w:t>
      </w:r>
      <w:r w:rsidR="008D4287" w:rsidRPr="008D4287">
        <w:rPr>
          <w:rFonts w:ascii="仿宋_GB2312" w:eastAsia="仿宋_GB2312" w:hint="eastAsia"/>
          <w:sz w:val="32"/>
          <w:szCs w:val="32"/>
        </w:rPr>
        <w:t>。</w:t>
      </w:r>
    </w:p>
    <w:p w:rsidR="00CA16B7" w:rsidRPr="00CA16B7" w:rsidRDefault="00D406E4" w:rsidP="00B0688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  <w:r w:rsidR="008D4287">
        <w:rPr>
          <w:rFonts w:ascii="仿宋_GB2312" w:eastAsia="仿宋_GB2312"/>
          <w:sz w:val="32"/>
          <w:szCs w:val="32"/>
        </w:rPr>
        <w:t>72</w:t>
      </w:r>
      <w:r w:rsidR="00CA16B7">
        <w:rPr>
          <w:rFonts w:ascii="仿宋_GB2312" w:eastAsia="仿宋_GB2312" w:hint="eastAsia"/>
          <w:sz w:val="32"/>
          <w:szCs w:val="32"/>
        </w:rPr>
        <w:t>小时内新冠肺炎病毒核酸检测阴性报告指</w:t>
      </w:r>
      <w:r w:rsidR="008D4287">
        <w:rPr>
          <w:rFonts w:ascii="仿宋_GB2312" w:eastAsia="仿宋_GB2312"/>
          <w:sz w:val="32"/>
          <w:szCs w:val="32"/>
        </w:rPr>
        <w:t>9</w:t>
      </w:r>
      <w:r w:rsidR="00CA16B7" w:rsidRPr="00CA16B7">
        <w:rPr>
          <w:rFonts w:ascii="仿宋_GB2312" w:eastAsia="仿宋_GB2312" w:hint="eastAsia"/>
          <w:sz w:val="32"/>
          <w:szCs w:val="32"/>
        </w:rPr>
        <w:t>月</w:t>
      </w:r>
      <w:r w:rsidR="008D4287">
        <w:rPr>
          <w:rFonts w:ascii="仿宋_GB2312" w:eastAsia="仿宋_GB2312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日及以后采样的核酸阴性报告</w:t>
      </w:r>
      <w:r w:rsidR="00CA16B7" w:rsidRPr="00CA16B7">
        <w:rPr>
          <w:rFonts w:ascii="仿宋_GB2312" w:eastAsia="仿宋_GB2312" w:hint="eastAsia"/>
          <w:sz w:val="32"/>
          <w:szCs w:val="32"/>
        </w:rPr>
        <w:t>。请考生根据自己参加考试时间合理安排核酸检测时间，以免影响您参加考试。</w:t>
      </w:r>
    </w:p>
    <w:p w:rsidR="00CA16B7" w:rsidRPr="00CA16B7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考生不得隐瞒行程、隐瞒病情、故意压制症状、瞒报健康情况以及伪造新冠肺炎病毒核酸检测阴性报告</w:t>
      </w:r>
      <w:r w:rsidR="00281EBD">
        <w:rPr>
          <w:rFonts w:ascii="仿宋_GB2312" w:eastAsia="仿宋_GB2312" w:hint="eastAsia"/>
          <w:sz w:val="32"/>
          <w:szCs w:val="32"/>
        </w:rPr>
        <w:t>。</w:t>
      </w:r>
      <w:r w:rsidRPr="00CA16B7">
        <w:rPr>
          <w:rFonts w:ascii="仿宋_GB2312" w:eastAsia="仿宋_GB2312" w:hint="eastAsia"/>
          <w:sz w:val="32"/>
          <w:szCs w:val="32"/>
        </w:rPr>
        <w:t>若故意隐瞒以上情况或提供虚假检测报告并且参加考试，造成疫情传播者，应当依法承担相关法律责任。</w:t>
      </w:r>
    </w:p>
    <w:p w:rsidR="00CA16B7" w:rsidRPr="00CA16B7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</w:t>
      </w:r>
      <w:r w:rsidR="00D406E4">
        <w:rPr>
          <w:rFonts w:ascii="仿宋_GB2312" w:eastAsia="仿宋_GB2312" w:hint="eastAsia"/>
          <w:sz w:val="32"/>
          <w:szCs w:val="32"/>
        </w:rPr>
        <w:t>四</w:t>
      </w:r>
      <w:r w:rsidRPr="00CA16B7">
        <w:rPr>
          <w:rFonts w:ascii="仿宋_GB2312" w:eastAsia="仿宋_GB2312" w:hint="eastAsia"/>
          <w:sz w:val="32"/>
          <w:szCs w:val="32"/>
        </w:rPr>
        <w:t>）考生需自备医用外科口罩（按半天1</w:t>
      </w:r>
      <w:r w:rsidR="00281EBD">
        <w:rPr>
          <w:rFonts w:ascii="仿宋_GB2312" w:eastAsia="仿宋_GB2312" w:hint="eastAsia"/>
          <w:sz w:val="32"/>
          <w:szCs w:val="32"/>
        </w:rPr>
        <w:t>只</w:t>
      </w:r>
      <w:r w:rsidR="00477563">
        <w:rPr>
          <w:rFonts w:ascii="仿宋_GB2312" w:eastAsia="仿宋_GB2312" w:hint="eastAsia"/>
          <w:sz w:val="32"/>
          <w:szCs w:val="32"/>
        </w:rPr>
        <w:t>准备，禁止佩戴带有呼吸阀口罩）、消毒湿巾</w:t>
      </w:r>
      <w:r w:rsidR="002B0142">
        <w:rPr>
          <w:rFonts w:ascii="仿宋_GB2312" w:eastAsia="仿宋_GB2312" w:hint="eastAsia"/>
          <w:sz w:val="32"/>
          <w:szCs w:val="32"/>
        </w:rPr>
        <w:t>等</w:t>
      </w:r>
      <w:r w:rsidR="00281EBD">
        <w:rPr>
          <w:rFonts w:ascii="仿宋_GB2312" w:eastAsia="仿宋_GB2312" w:hint="eastAsia"/>
          <w:sz w:val="32"/>
          <w:szCs w:val="32"/>
        </w:rPr>
        <w:t>个人</w:t>
      </w:r>
      <w:r w:rsidR="002B0142">
        <w:rPr>
          <w:rFonts w:ascii="仿宋_GB2312" w:eastAsia="仿宋_GB2312" w:hint="eastAsia"/>
          <w:sz w:val="32"/>
          <w:szCs w:val="32"/>
        </w:rPr>
        <w:t>防疫</w:t>
      </w:r>
      <w:r w:rsidR="00281EBD">
        <w:rPr>
          <w:rFonts w:ascii="仿宋_GB2312" w:eastAsia="仿宋_GB2312" w:hint="eastAsia"/>
          <w:sz w:val="32"/>
          <w:szCs w:val="32"/>
        </w:rPr>
        <w:t>用</w:t>
      </w:r>
      <w:r w:rsidR="002B0142">
        <w:rPr>
          <w:rFonts w:ascii="仿宋_GB2312" w:eastAsia="仿宋_GB2312" w:hint="eastAsia"/>
          <w:sz w:val="32"/>
          <w:szCs w:val="32"/>
        </w:rPr>
        <w:t>品</w:t>
      </w:r>
      <w:r w:rsidRPr="00CA16B7">
        <w:rPr>
          <w:rFonts w:ascii="仿宋_GB2312" w:eastAsia="仿宋_GB2312" w:hint="eastAsia"/>
          <w:sz w:val="32"/>
          <w:szCs w:val="32"/>
        </w:rPr>
        <w:t>。</w:t>
      </w:r>
    </w:p>
    <w:p w:rsidR="00CA16B7" w:rsidRPr="00CA16B7" w:rsidRDefault="00CA16B7" w:rsidP="00CA16B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CA16B7">
        <w:rPr>
          <w:rFonts w:ascii="黑体" w:eastAsia="黑体" w:hAnsi="黑体" w:hint="eastAsia"/>
          <w:b/>
          <w:sz w:val="32"/>
          <w:szCs w:val="32"/>
        </w:rPr>
        <w:t>二、考试期间</w:t>
      </w:r>
    </w:p>
    <w:p w:rsidR="00CA16B7" w:rsidRPr="00CA16B7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（一）</w:t>
      </w:r>
      <w:r w:rsidR="002B0142">
        <w:rPr>
          <w:rFonts w:ascii="仿宋_GB2312" w:eastAsia="仿宋_GB2312" w:hint="eastAsia"/>
          <w:sz w:val="32"/>
          <w:szCs w:val="32"/>
        </w:rPr>
        <w:t>考生</w:t>
      </w:r>
      <w:r w:rsidRPr="00CA16B7">
        <w:rPr>
          <w:rFonts w:ascii="仿宋_GB2312" w:eastAsia="仿宋_GB2312" w:hint="eastAsia"/>
          <w:sz w:val="32"/>
          <w:szCs w:val="32"/>
        </w:rPr>
        <w:t>前往考场</w:t>
      </w:r>
      <w:r w:rsidR="00DC4BB8" w:rsidRPr="00CA16B7">
        <w:rPr>
          <w:rFonts w:ascii="仿宋_GB2312" w:eastAsia="仿宋_GB2312" w:hint="eastAsia"/>
          <w:sz w:val="32"/>
          <w:szCs w:val="32"/>
        </w:rPr>
        <w:t>途</w:t>
      </w:r>
      <w:r w:rsidRPr="00CA16B7">
        <w:rPr>
          <w:rFonts w:ascii="仿宋_GB2312" w:eastAsia="仿宋_GB2312" w:hint="eastAsia"/>
          <w:sz w:val="32"/>
          <w:szCs w:val="32"/>
        </w:rPr>
        <w:t>要加</w:t>
      </w:r>
      <w:r w:rsidR="00DC4BB8">
        <w:rPr>
          <w:rFonts w:ascii="仿宋_GB2312" w:eastAsia="仿宋_GB2312" w:hint="eastAsia"/>
          <w:sz w:val="32"/>
          <w:szCs w:val="32"/>
        </w:rPr>
        <w:t>强</w:t>
      </w:r>
      <w:r w:rsidRPr="00CA16B7">
        <w:rPr>
          <w:rFonts w:ascii="仿宋_GB2312" w:eastAsia="仿宋_GB2312" w:hint="eastAsia"/>
          <w:sz w:val="32"/>
          <w:szCs w:val="32"/>
        </w:rPr>
        <w:t>防护，尽量与他人保持合理间距，途中尽量避免用手触摸公共交通工具上的物品，并及时进行手部清洁消毒。</w:t>
      </w:r>
    </w:p>
    <w:p w:rsidR="00CA16B7" w:rsidRPr="00CA16B7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（二）考生</w:t>
      </w:r>
      <w:r w:rsidR="002B0142">
        <w:rPr>
          <w:rFonts w:ascii="仿宋_GB2312" w:eastAsia="仿宋_GB2312" w:hint="eastAsia"/>
          <w:sz w:val="32"/>
          <w:szCs w:val="32"/>
        </w:rPr>
        <w:t>应</w:t>
      </w:r>
      <w:r w:rsidRPr="00CA16B7">
        <w:rPr>
          <w:rFonts w:ascii="仿宋_GB2312" w:eastAsia="仿宋_GB2312" w:hint="eastAsia"/>
          <w:sz w:val="32"/>
          <w:szCs w:val="32"/>
        </w:rPr>
        <w:t>按</w:t>
      </w:r>
      <w:r w:rsidR="002B0142">
        <w:rPr>
          <w:rFonts w:ascii="仿宋_GB2312" w:eastAsia="仿宋_GB2312" w:hint="eastAsia"/>
          <w:sz w:val="32"/>
          <w:szCs w:val="32"/>
        </w:rPr>
        <w:t>照</w:t>
      </w:r>
      <w:r w:rsidR="00281EBD">
        <w:rPr>
          <w:rFonts w:ascii="仿宋_GB2312" w:eastAsia="仿宋_GB2312" w:hint="eastAsia"/>
          <w:sz w:val="32"/>
          <w:szCs w:val="32"/>
        </w:rPr>
        <w:t>准考证上</w:t>
      </w:r>
      <w:r w:rsidR="00477563" w:rsidRPr="00477563">
        <w:rPr>
          <w:rFonts w:ascii="仿宋_GB2312" w:eastAsia="仿宋_GB2312" w:hint="eastAsia"/>
          <w:sz w:val="32"/>
          <w:szCs w:val="32"/>
        </w:rPr>
        <w:t>考试</w:t>
      </w:r>
      <w:r w:rsidR="00281EBD">
        <w:rPr>
          <w:rFonts w:ascii="仿宋_GB2312" w:eastAsia="仿宋_GB2312" w:hint="eastAsia"/>
          <w:sz w:val="32"/>
          <w:szCs w:val="32"/>
        </w:rPr>
        <w:t>时间</w:t>
      </w:r>
      <w:r w:rsidR="00477563" w:rsidRPr="00477563">
        <w:rPr>
          <w:rFonts w:ascii="仿宋_GB2312" w:eastAsia="仿宋_GB2312" w:hint="eastAsia"/>
          <w:sz w:val="32"/>
          <w:szCs w:val="32"/>
        </w:rPr>
        <w:t>开考前</w:t>
      </w:r>
      <w:r w:rsidR="00477563">
        <w:rPr>
          <w:rFonts w:ascii="仿宋_GB2312" w:eastAsia="仿宋_GB2312"/>
          <w:sz w:val="32"/>
          <w:szCs w:val="32"/>
        </w:rPr>
        <w:t>60</w:t>
      </w:r>
      <w:r w:rsidR="00477563" w:rsidRPr="00477563">
        <w:rPr>
          <w:rFonts w:ascii="仿宋_GB2312" w:eastAsia="仿宋_GB2312"/>
          <w:sz w:val="32"/>
          <w:szCs w:val="32"/>
        </w:rPr>
        <w:t>分钟</w:t>
      </w:r>
      <w:r w:rsidRPr="00CA16B7">
        <w:rPr>
          <w:rFonts w:ascii="仿宋_GB2312" w:eastAsia="仿宋_GB2312" w:hint="eastAsia"/>
          <w:sz w:val="32"/>
          <w:szCs w:val="32"/>
        </w:rPr>
        <w:t>到达考点进行防疫核验（所有人员有序排队，间隔保持1米以上），</w:t>
      </w:r>
      <w:r w:rsidR="00477563" w:rsidRPr="00CA16B7">
        <w:rPr>
          <w:rFonts w:ascii="仿宋_GB2312" w:eastAsia="仿宋_GB2312" w:hint="eastAsia"/>
          <w:sz w:val="32"/>
          <w:szCs w:val="32"/>
        </w:rPr>
        <w:t>出示</w:t>
      </w:r>
      <w:r w:rsidR="008D4287">
        <w:rPr>
          <w:rFonts w:ascii="仿宋_GB2312" w:eastAsia="仿宋_GB2312"/>
          <w:sz w:val="32"/>
          <w:szCs w:val="32"/>
        </w:rPr>
        <w:t>72</w:t>
      </w:r>
      <w:r w:rsidR="00477563" w:rsidRPr="00CA16B7">
        <w:rPr>
          <w:rFonts w:ascii="仿宋_GB2312" w:eastAsia="仿宋_GB2312" w:hint="eastAsia"/>
          <w:sz w:val="32"/>
          <w:szCs w:val="32"/>
        </w:rPr>
        <w:t>小时内核酸检测阴性报告</w:t>
      </w:r>
      <w:r w:rsidR="00477563">
        <w:rPr>
          <w:rFonts w:ascii="仿宋_GB2312" w:eastAsia="仿宋_GB2312" w:hint="eastAsia"/>
          <w:sz w:val="32"/>
          <w:szCs w:val="32"/>
        </w:rPr>
        <w:t>、“北京健康宝”绿码、通信大数据行程卡绿码</w:t>
      </w:r>
      <w:r w:rsidR="008D4287">
        <w:rPr>
          <w:rFonts w:ascii="仿宋_GB2312" w:eastAsia="仿宋_GB2312" w:hint="eastAsia"/>
          <w:sz w:val="32"/>
          <w:szCs w:val="32"/>
        </w:rPr>
        <w:t>（不带*号）</w:t>
      </w:r>
      <w:r w:rsidR="00477563">
        <w:rPr>
          <w:rFonts w:ascii="仿宋_GB2312" w:eastAsia="仿宋_GB2312" w:hint="eastAsia"/>
          <w:sz w:val="32"/>
          <w:szCs w:val="32"/>
        </w:rPr>
        <w:t>，并持纸质版准考证、有效身份证件</w:t>
      </w:r>
      <w:r w:rsidR="002B0142">
        <w:rPr>
          <w:rFonts w:ascii="仿宋_GB2312" w:eastAsia="仿宋_GB2312" w:hint="eastAsia"/>
          <w:sz w:val="32"/>
          <w:szCs w:val="32"/>
        </w:rPr>
        <w:t>进入考场</w:t>
      </w:r>
      <w:r w:rsidR="00477563">
        <w:rPr>
          <w:rFonts w:ascii="仿宋_GB2312" w:eastAsia="仿宋_GB2312" w:hint="eastAsia"/>
          <w:sz w:val="32"/>
          <w:szCs w:val="32"/>
        </w:rPr>
        <w:t>。</w:t>
      </w:r>
    </w:p>
    <w:p w:rsidR="00CA16B7" w:rsidRPr="00CA16B7" w:rsidRDefault="00CA16B7" w:rsidP="00CA16B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（三）除因身份确认需摘除口罩以外，考生在整个考试</w:t>
      </w:r>
      <w:r w:rsidRPr="00CA16B7">
        <w:rPr>
          <w:rFonts w:ascii="仿宋_GB2312" w:eastAsia="仿宋_GB2312" w:hint="eastAsia"/>
          <w:sz w:val="32"/>
          <w:szCs w:val="32"/>
        </w:rPr>
        <w:lastRenderedPageBreak/>
        <w:t>期间</w:t>
      </w:r>
      <w:r w:rsidR="00281EBD">
        <w:rPr>
          <w:rFonts w:ascii="仿宋_GB2312" w:eastAsia="仿宋_GB2312" w:hint="eastAsia"/>
          <w:sz w:val="32"/>
          <w:szCs w:val="32"/>
        </w:rPr>
        <w:t>须</w:t>
      </w:r>
      <w:r w:rsidRPr="00CA16B7">
        <w:rPr>
          <w:rFonts w:ascii="仿宋_GB2312" w:eastAsia="仿宋_GB2312" w:hint="eastAsia"/>
          <w:sz w:val="32"/>
          <w:szCs w:val="32"/>
        </w:rPr>
        <w:t>始终佩戴口罩，做好个人防护。在考试过程中，如出现发热、乏力、干咳、呼吸困难等疑似新冠肺炎症状的，应立即向监考人员报告，按防疫相关程序处置。</w:t>
      </w:r>
    </w:p>
    <w:p w:rsidR="00CA16B7" w:rsidRPr="00CA16B7" w:rsidRDefault="00CA16B7" w:rsidP="002B01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16B7">
        <w:rPr>
          <w:rFonts w:ascii="仿宋_GB2312" w:eastAsia="仿宋_GB2312" w:hint="eastAsia"/>
          <w:sz w:val="32"/>
          <w:szCs w:val="32"/>
        </w:rPr>
        <w:t>（四）</w:t>
      </w:r>
      <w:r w:rsidR="002B0142" w:rsidRPr="00CA16B7">
        <w:rPr>
          <w:rFonts w:ascii="仿宋_GB2312" w:eastAsia="仿宋_GB2312" w:hint="eastAsia"/>
          <w:sz w:val="32"/>
          <w:szCs w:val="32"/>
        </w:rPr>
        <w:t>所有考生</w:t>
      </w:r>
      <w:r w:rsidR="002B0142">
        <w:rPr>
          <w:rFonts w:ascii="仿宋_GB2312" w:eastAsia="仿宋_GB2312" w:hint="eastAsia"/>
          <w:sz w:val="32"/>
          <w:szCs w:val="32"/>
        </w:rPr>
        <w:t>在进入考场前均须进行</w:t>
      </w:r>
      <w:r w:rsidR="002B0142" w:rsidRPr="00CA16B7">
        <w:rPr>
          <w:rFonts w:ascii="仿宋_GB2312" w:eastAsia="仿宋_GB2312" w:hint="eastAsia"/>
          <w:sz w:val="32"/>
          <w:szCs w:val="32"/>
        </w:rPr>
        <w:t>手</w:t>
      </w:r>
      <w:r w:rsidR="002B0142">
        <w:rPr>
          <w:rFonts w:ascii="仿宋_GB2312" w:eastAsia="仿宋_GB2312" w:hint="eastAsia"/>
          <w:sz w:val="32"/>
          <w:szCs w:val="32"/>
        </w:rPr>
        <w:t>部</w:t>
      </w:r>
      <w:r w:rsidR="002B0142" w:rsidRPr="00CA16B7">
        <w:rPr>
          <w:rFonts w:ascii="仿宋_GB2312" w:eastAsia="仿宋_GB2312" w:hint="eastAsia"/>
          <w:sz w:val="32"/>
          <w:szCs w:val="32"/>
        </w:rPr>
        <w:t>消毒</w:t>
      </w:r>
      <w:r w:rsidR="002B0142">
        <w:rPr>
          <w:rFonts w:ascii="仿宋_GB2312" w:eastAsia="仿宋_GB2312" w:hint="eastAsia"/>
          <w:sz w:val="32"/>
          <w:szCs w:val="32"/>
        </w:rPr>
        <w:t>，避免在非必要经过区域逗留，</w:t>
      </w:r>
      <w:r w:rsidRPr="00CA16B7">
        <w:rPr>
          <w:rFonts w:ascii="仿宋_GB2312" w:eastAsia="仿宋_GB2312" w:hint="eastAsia"/>
          <w:sz w:val="32"/>
          <w:szCs w:val="32"/>
        </w:rPr>
        <w:t>避免和无关人员交流。</w:t>
      </w:r>
      <w:r w:rsidR="002B0142" w:rsidRPr="00CA16B7">
        <w:rPr>
          <w:rFonts w:ascii="仿宋_GB2312" w:eastAsia="仿宋_GB2312" w:hint="eastAsia"/>
          <w:sz w:val="32"/>
          <w:szCs w:val="32"/>
        </w:rPr>
        <w:t>考试结束后，考生应根据考场的安排</w:t>
      </w:r>
      <w:r w:rsidR="002B0142">
        <w:rPr>
          <w:rFonts w:ascii="仿宋_GB2312" w:eastAsia="仿宋_GB2312" w:hint="eastAsia"/>
          <w:sz w:val="32"/>
          <w:szCs w:val="32"/>
        </w:rPr>
        <w:t>有序</w:t>
      </w:r>
      <w:r w:rsidR="002B0142" w:rsidRPr="00CA16B7">
        <w:rPr>
          <w:rFonts w:ascii="仿宋_GB2312" w:eastAsia="仿宋_GB2312" w:hint="eastAsia"/>
          <w:sz w:val="32"/>
          <w:szCs w:val="32"/>
        </w:rPr>
        <w:t>错峰离场。</w:t>
      </w:r>
    </w:p>
    <w:p w:rsidR="00DC4BB8" w:rsidRDefault="00DC4BB8" w:rsidP="00DC4B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C4BB8" w:rsidRDefault="00DC4BB8" w:rsidP="00DC4B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C4BB8" w:rsidRPr="00DC4BB8" w:rsidRDefault="00DC4BB8" w:rsidP="00DC4B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A16B7" w:rsidRPr="00DC4BB8" w:rsidRDefault="00DC4BB8" w:rsidP="00DC4BB8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</w:t>
      </w:r>
      <w:r w:rsidR="0076058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中国资产评估协会</w:t>
      </w:r>
    </w:p>
    <w:p w:rsidR="00DC4BB8" w:rsidRDefault="00DC4BB8" w:rsidP="00DC4BB8">
      <w:pPr>
        <w:ind w:right="1280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</w:t>
      </w:r>
      <w:r w:rsidR="00CA16B7" w:rsidRPr="00DC4BB8">
        <w:rPr>
          <w:rFonts w:ascii="仿宋_GB2312" w:eastAsia="仿宋_GB2312" w:hint="eastAsia"/>
          <w:sz w:val="32"/>
          <w:szCs w:val="32"/>
        </w:rPr>
        <w:t>2021年</w:t>
      </w:r>
      <w:r w:rsidR="00AE43CC">
        <w:rPr>
          <w:rFonts w:ascii="仿宋_GB2312" w:eastAsia="仿宋_GB2312" w:hint="eastAsia"/>
          <w:sz w:val="32"/>
          <w:szCs w:val="32"/>
        </w:rPr>
        <w:t>9</w:t>
      </w:r>
      <w:r w:rsidR="00CA16B7" w:rsidRPr="00DC4BB8">
        <w:rPr>
          <w:rFonts w:ascii="仿宋_GB2312" w:eastAsia="仿宋_GB2312" w:hint="eastAsia"/>
          <w:sz w:val="32"/>
          <w:szCs w:val="32"/>
        </w:rPr>
        <w:t>月</w:t>
      </w:r>
      <w:r w:rsidR="00AE43CC">
        <w:rPr>
          <w:rFonts w:ascii="仿宋_GB2312" w:eastAsia="仿宋_GB2312" w:hint="eastAsia"/>
          <w:sz w:val="32"/>
          <w:szCs w:val="32"/>
        </w:rPr>
        <w:t>3</w:t>
      </w:r>
      <w:r w:rsidR="00CA16B7" w:rsidRPr="00DC4BB8">
        <w:rPr>
          <w:rFonts w:ascii="仿宋_GB2312" w:eastAsia="仿宋_GB2312" w:hint="eastAsia"/>
          <w:sz w:val="32"/>
          <w:szCs w:val="32"/>
        </w:rPr>
        <w:t xml:space="preserve">日   </w:t>
      </w:r>
      <w:r w:rsidR="00CA16B7">
        <w:t xml:space="preserve"> </w:t>
      </w:r>
    </w:p>
    <w:p w:rsidR="00F8558A" w:rsidRPr="00DC4BB8" w:rsidRDefault="00DC4BB8" w:rsidP="00DC4BB8">
      <w:pPr>
        <w:widowControl/>
        <w:jc w:val="left"/>
        <w:rPr>
          <w:rFonts w:ascii="仿宋_GB2312" w:eastAsia="仿宋_GB2312"/>
        </w:rPr>
      </w:pPr>
      <w:r>
        <w:br w:type="page"/>
      </w:r>
      <w:r w:rsidR="00414CB6" w:rsidRPr="00DC4BB8">
        <w:rPr>
          <w:rFonts w:ascii="仿宋_GB2312" w:eastAsia="仿宋_GB2312"/>
        </w:rPr>
        <w:lastRenderedPageBreak/>
        <w:t xml:space="preserve"> </w:t>
      </w:r>
    </w:p>
    <w:p w:rsidR="00DC4BB8" w:rsidRPr="00F27252" w:rsidRDefault="00DC4BB8" w:rsidP="00F27252">
      <w:pPr>
        <w:pStyle w:val="a3"/>
      </w:pPr>
      <w:r w:rsidRPr="00F27252">
        <w:rPr>
          <w:rFonts w:hint="eastAsia"/>
        </w:rPr>
        <w:t>防疫承诺书</w:t>
      </w:r>
    </w:p>
    <w:p w:rsidR="00DC4BB8" w:rsidRPr="00F27252" w:rsidRDefault="00DC4BB8" w:rsidP="00D560A3">
      <w:pPr>
        <w:spacing w:beforeLines="100" w:before="312"/>
        <w:ind w:firstLine="641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 xml:space="preserve">在防控新型冠状病毒疫情的背景下，切实履行防控工作，本人郑重承诺： </w:t>
      </w:r>
    </w:p>
    <w:p w:rsidR="00DC4BB8" w:rsidRPr="00F27252" w:rsidRDefault="00DC4BB8" w:rsidP="00F27252">
      <w:pPr>
        <w:ind w:firstLine="641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>1.自觉遵守</w:t>
      </w:r>
      <w:bookmarkStart w:id="0" w:name="_GoBack"/>
      <w:bookmarkEnd w:id="0"/>
      <w:r w:rsidRPr="00F27252">
        <w:rPr>
          <w:rFonts w:ascii="仿宋_GB2312" w:eastAsia="仿宋_GB2312" w:hint="eastAsia"/>
          <w:sz w:val="30"/>
          <w:szCs w:val="30"/>
        </w:rPr>
        <w:t>政府、考试主办方、考点的疫情防控各项规定，严格按照执行。规定包括但不限于出示核酸检测证明、当日健康码、测量体温，核酸检测结果为阴性、健康码为绿色、无发热症状的方可进入。</w:t>
      </w:r>
    </w:p>
    <w:p w:rsidR="00DC4BB8" w:rsidRPr="00F27252" w:rsidRDefault="00DC4BB8" w:rsidP="00F27252">
      <w:pPr>
        <w:ind w:firstLine="641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>2.本人承诺如下签署的资料真实准确。若因本人原因造成疫情蔓延、致使他人生命安全和身体健康受到危害或造成隔离等严重后果等，本人自愿承担由此引起的一切后果及法律责任，与考试主办方、考试承办方及考点无关。</w:t>
      </w:r>
    </w:p>
    <w:p w:rsidR="00DC4BB8" w:rsidRPr="00F27252" w:rsidRDefault="00DC4BB8" w:rsidP="00F27252">
      <w:pPr>
        <w:ind w:firstLine="641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>2.1：没有发热 、咳嗽 、流涕 、咽痛 、咳痰 、胸痛、肌肉酸痛/关节痛 、气促 、腹泻症状。</w:t>
      </w:r>
    </w:p>
    <w:p w:rsidR="00DC4BB8" w:rsidRPr="00F27252" w:rsidRDefault="00DC4BB8" w:rsidP="00F27252">
      <w:pPr>
        <w:ind w:firstLine="641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>2.2：</w:t>
      </w:r>
      <w:r w:rsidR="00F27252" w:rsidRPr="00F27252">
        <w:rPr>
          <w:rFonts w:ascii="仿宋_GB2312" w:eastAsia="仿宋_GB2312" w:hint="eastAsia"/>
          <w:sz w:val="30"/>
          <w:szCs w:val="30"/>
        </w:rPr>
        <w:t>考前14天内无境内中、高风险地区、考前21天有国外境外旅居史；</w:t>
      </w:r>
      <w:r w:rsidRPr="00F27252">
        <w:rPr>
          <w:rFonts w:ascii="仿宋_GB2312" w:eastAsia="仿宋_GB2312" w:hint="eastAsia"/>
          <w:sz w:val="30"/>
          <w:szCs w:val="30"/>
        </w:rPr>
        <w:t>居住社区未有发生疫情、没有与确诊或疑似病例密切接触。</w:t>
      </w:r>
    </w:p>
    <w:p w:rsidR="00DC4BB8" w:rsidRPr="00F27252" w:rsidRDefault="00DC4BB8" w:rsidP="00F27252">
      <w:pPr>
        <w:ind w:right="1280" w:firstLine="640"/>
        <w:jc w:val="center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 xml:space="preserve">               承诺人签字：</w:t>
      </w:r>
    </w:p>
    <w:p w:rsidR="00DC4BB8" w:rsidRPr="00F27252" w:rsidRDefault="00DC4BB8" w:rsidP="00D560A3">
      <w:pPr>
        <w:spacing w:beforeLines="50" w:before="156"/>
        <w:ind w:right="1280" w:firstLine="640"/>
        <w:jc w:val="center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 xml:space="preserve">               身份证号码：</w:t>
      </w:r>
    </w:p>
    <w:p w:rsidR="00DC4BB8" w:rsidRPr="00F27252" w:rsidRDefault="00DC4BB8" w:rsidP="00D560A3">
      <w:pPr>
        <w:spacing w:beforeLines="50" w:before="156"/>
        <w:ind w:right="1280" w:firstLine="640"/>
        <w:jc w:val="center"/>
        <w:rPr>
          <w:rFonts w:ascii="仿宋_GB2312" w:eastAsia="仿宋_GB2312"/>
          <w:sz w:val="30"/>
          <w:szCs w:val="30"/>
        </w:rPr>
      </w:pPr>
      <w:r w:rsidRPr="00F27252">
        <w:rPr>
          <w:rFonts w:ascii="仿宋_GB2312" w:eastAsia="仿宋_GB2312" w:hint="eastAsia"/>
          <w:sz w:val="30"/>
          <w:szCs w:val="30"/>
        </w:rPr>
        <w:t xml:space="preserve">              联系电话：</w:t>
      </w:r>
    </w:p>
    <w:p w:rsidR="00F27252" w:rsidRPr="00F27252" w:rsidRDefault="00DC4BB8" w:rsidP="00D560A3">
      <w:pPr>
        <w:spacing w:beforeLines="50" w:before="156"/>
        <w:ind w:right="1280" w:firstLine="640"/>
        <w:jc w:val="center"/>
        <w:rPr>
          <w:rFonts w:ascii="仿宋_GB2312" w:eastAsia="仿宋_GB2312"/>
          <w:sz w:val="30"/>
          <w:szCs w:val="30"/>
        </w:rPr>
      </w:pPr>
      <w:r w:rsidRPr="00F27252">
        <w:rPr>
          <w:rFonts w:hint="eastAsia"/>
          <w:sz w:val="30"/>
          <w:szCs w:val="30"/>
        </w:rPr>
        <w:t xml:space="preserve"> </w:t>
      </w:r>
      <w:r w:rsidRPr="00F27252">
        <w:rPr>
          <w:sz w:val="30"/>
          <w:szCs w:val="30"/>
        </w:rPr>
        <w:t xml:space="preserve">                 </w:t>
      </w:r>
      <w:r w:rsidRPr="00F27252">
        <w:rPr>
          <w:rFonts w:ascii="仿宋_GB2312" w:eastAsia="仿宋_GB2312"/>
          <w:sz w:val="30"/>
          <w:szCs w:val="30"/>
        </w:rPr>
        <w:t xml:space="preserve">         </w:t>
      </w:r>
      <w:r w:rsidRPr="00F27252">
        <w:rPr>
          <w:rFonts w:ascii="仿宋_GB2312" w:eastAsia="仿宋_GB2312" w:hint="eastAsia"/>
          <w:sz w:val="30"/>
          <w:szCs w:val="30"/>
        </w:rPr>
        <w:t xml:space="preserve">年 </w:t>
      </w:r>
      <w:r w:rsidRPr="00F27252">
        <w:rPr>
          <w:rFonts w:ascii="仿宋_GB2312" w:eastAsia="仿宋_GB2312"/>
          <w:sz w:val="30"/>
          <w:szCs w:val="30"/>
        </w:rPr>
        <w:t xml:space="preserve">   </w:t>
      </w:r>
      <w:r w:rsidRPr="00F27252">
        <w:rPr>
          <w:rFonts w:ascii="仿宋_GB2312" w:eastAsia="仿宋_GB2312" w:hint="eastAsia"/>
          <w:sz w:val="30"/>
          <w:szCs w:val="30"/>
        </w:rPr>
        <w:t xml:space="preserve">月 </w:t>
      </w:r>
      <w:r w:rsidRPr="00F27252">
        <w:rPr>
          <w:rFonts w:ascii="仿宋_GB2312" w:eastAsia="仿宋_GB2312"/>
          <w:sz w:val="30"/>
          <w:szCs w:val="30"/>
        </w:rPr>
        <w:t xml:space="preserve">   </w:t>
      </w:r>
      <w:r w:rsidRPr="00F27252">
        <w:rPr>
          <w:rFonts w:ascii="仿宋_GB2312" w:eastAsia="仿宋_GB2312" w:hint="eastAsia"/>
          <w:sz w:val="30"/>
          <w:szCs w:val="30"/>
        </w:rPr>
        <w:t>日</w:t>
      </w:r>
    </w:p>
    <w:p w:rsidR="00DC4BB8" w:rsidRPr="00F27252" w:rsidRDefault="00F27252" w:rsidP="00F27252">
      <w:pPr>
        <w:widowControl/>
        <w:jc w:val="center"/>
        <w:rPr>
          <w:rFonts w:ascii="方正小标宋简体" w:eastAsia="方正小标宋简体"/>
          <w:sz w:val="40"/>
          <w:szCs w:val="32"/>
        </w:rPr>
      </w:pPr>
      <w:r w:rsidRPr="00F27252">
        <w:rPr>
          <w:rFonts w:ascii="方正小标宋简体" w:eastAsia="方正小标宋简体" w:hint="eastAsia"/>
          <w:sz w:val="40"/>
          <w:szCs w:val="32"/>
        </w:rPr>
        <w:lastRenderedPageBreak/>
        <w:t>健康情况记录表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2552"/>
      </w:tblGrid>
      <w:tr w:rsidR="00C76676" w:rsidRPr="00D0094E" w:rsidTr="00D0094E">
        <w:trPr>
          <w:trHeight w:val="614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/>
              <w:ind w:right="-5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/>
              <w:ind w:right="-5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b/>
                <w:sz w:val="28"/>
                <w:szCs w:val="28"/>
              </w:rPr>
              <w:t>体温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/>
              <w:ind w:right="-5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b/>
                <w:sz w:val="28"/>
                <w:szCs w:val="28"/>
              </w:rPr>
              <w:t>健康情况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/>
              <w:ind w:right="-5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9月9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9月10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9月11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9月12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9月13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9月14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9月15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9月16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9月17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9月18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9月19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9月20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9月21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76676" w:rsidRPr="00D0094E" w:rsidTr="00D0094E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F27252" w:rsidRPr="00D0094E" w:rsidRDefault="00D560A3" w:rsidP="00D0094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094E">
              <w:rPr>
                <w:rFonts w:ascii="仿宋_GB2312" w:eastAsia="仿宋_GB2312" w:hint="eastAsia"/>
                <w:sz w:val="28"/>
                <w:szCs w:val="28"/>
              </w:rPr>
              <w:t>9月22</w:t>
            </w:r>
            <w:r w:rsidR="00F27252" w:rsidRPr="00D0094E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27252" w:rsidRPr="00D0094E" w:rsidRDefault="00F27252" w:rsidP="00D0094E">
            <w:pPr>
              <w:spacing w:beforeLines="50" w:before="156" w:line="500" w:lineRule="exact"/>
              <w:ind w:right="-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7252" w:rsidRDefault="00F27252" w:rsidP="00F27252">
      <w:pPr>
        <w:widowControl/>
        <w:spacing w:line="480" w:lineRule="auto"/>
        <w:jc w:val="left"/>
        <w:rPr>
          <w:rFonts w:ascii="仿宋_GB2312" w:eastAsia="仿宋_GB2312"/>
          <w:sz w:val="28"/>
          <w:szCs w:val="28"/>
        </w:rPr>
      </w:pPr>
    </w:p>
    <w:p w:rsidR="00DC4BB8" w:rsidRPr="00F27252" w:rsidRDefault="00B4323C" w:rsidP="00F27252">
      <w:pPr>
        <w:widowControl/>
        <w:spacing w:line="48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</w:t>
      </w:r>
      <w:r w:rsidR="00F27252" w:rsidRPr="00F27252">
        <w:rPr>
          <w:rFonts w:ascii="仿宋_GB2312" w:eastAsia="仿宋_GB2312" w:hint="eastAsia"/>
          <w:sz w:val="28"/>
          <w:szCs w:val="28"/>
        </w:rPr>
        <w:t>本人签字：</w:t>
      </w:r>
    </w:p>
    <w:p w:rsidR="00F27252" w:rsidRPr="00F27252" w:rsidRDefault="00F27252" w:rsidP="00F27252">
      <w:pPr>
        <w:widowControl/>
        <w:spacing w:line="480" w:lineRule="auto"/>
        <w:jc w:val="left"/>
        <w:rPr>
          <w:rFonts w:ascii="仿宋_GB2312" w:eastAsia="仿宋_GB2312"/>
          <w:sz w:val="28"/>
          <w:szCs w:val="28"/>
        </w:rPr>
      </w:pPr>
      <w:r w:rsidRPr="00F27252">
        <w:rPr>
          <w:rFonts w:ascii="仿宋_GB2312" w:eastAsia="仿宋_GB2312" w:hint="eastAsia"/>
          <w:sz w:val="28"/>
          <w:szCs w:val="28"/>
        </w:rPr>
        <w:t>身份证号码</w:t>
      </w:r>
      <w:r w:rsidR="00D01CB9">
        <w:rPr>
          <w:rFonts w:ascii="仿宋_GB2312" w:eastAsia="仿宋_GB2312" w:hint="eastAsia"/>
          <w:sz w:val="28"/>
          <w:szCs w:val="28"/>
        </w:rPr>
        <w:t>：</w:t>
      </w:r>
    </w:p>
    <w:p w:rsidR="00F27252" w:rsidRPr="00F27252" w:rsidRDefault="00F27252" w:rsidP="00F27252">
      <w:pPr>
        <w:widowControl/>
        <w:spacing w:line="480" w:lineRule="auto"/>
        <w:jc w:val="left"/>
        <w:rPr>
          <w:rFonts w:ascii="仿宋_GB2312" w:eastAsia="仿宋_GB2312"/>
          <w:sz w:val="28"/>
          <w:szCs w:val="28"/>
        </w:rPr>
      </w:pPr>
      <w:r w:rsidRPr="00F27252">
        <w:rPr>
          <w:rFonts w:ascii="仿宋_GB2312" w:eastAsia="仿宋_GB2312" w:hint="eastAsia"/>
          <w:sz w:val="28"/>
          <w:szCs w:val="28"/>
        </w:rPr>
        <w:t>联系电话：</w:t>
      </w:r>
    </w:p>
    <w:sectPr w:rsidR="00F27252" w:rsidRPr="00F27252" w:rsidSect="00F6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2C" w:rsidRDefault="002C222C" w:rsidP="008022EE">
      <w:r>
        <w:separator/>
      </w:r>
    </w:p>
  </w:endnote>
  <w:endnote w:type="continuationSeparator" w:id="0">
    <w:p w:rsidR="002C222C" w:rsidRDefault="002C222C" w:rsidP="0080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2C" w:rsidRDefault="002C222C" w:rsidP="008022EE">
      <w:r>
        <w:separator/>
      </w:r>
    </w:p>
  </w:footnote>
  <w:footnote w:type="continuationSeparator" w:id="0">
    <w:p w:rsidR="002C222C" w:rsidRDefault="002C222C" w:rsidP="0080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3A"/>
    <w:rsid w:val="00085134"/>
    <w:rsid w:val="000A4E4A"/>
    <w:rsid w:val="00251C0F"/>
    <w:rsid w:val="00255615"/>
    <w:rsid w:val="00281EBD"/>
    <w:rsid w:val="002B0142"/>
    <w:rsid w:val="002C222C"/>
    <w:rsid w:val="00362C57"/>
    <w:rsid w:val="00414CB6"/>
    <w:rsid w:val="00477563"/>
    <w:rsid w:val="004B66A2"/>
    <w:rsid w:val="00636A3A"/>
    <w:rsid w:val="006E7F63"/>
    <w:rsid w:val="0076058E"/>
    <w:rsid w:val="008022EE"/>
    <w:rsid w:val="008D4287"/>
    <w:rsid w:val="00A9201F"/>
    <w:rsid w:val="00AE43CC"/>
    <w:rsid w:val="00AF41D3"/>
    <w:rsid w:val="00B0688E"/>
    <w:rsid w:val="00B07B9D"/>
    <w:rsid w:val="00B4323C"/>
    <w:rsid w:val="00C76676"/>
    <w:rsid w:val="00CA16B7"/>
    <w:rsid w:val="00CB5BBF"/>
    <w:rsid w:val="00D0094E"/>
    <w:rsid w:val="00D01CB9"/>
    <w:rsid w:val="00D406E4"/>
    <w:rsid w:val="00D560A3"/>
    <w:rsid w:val="00D62CBC"/>
    <w:rsid w:val="00DC4BB8"/>
    <w:rsid w:val="00DC5288"/>
    <w:rsid w:val="00F27252"/>
    <w:rsid w:val="00F64CDB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270F"/>
  <w15:docId w15:val="{7CB95D8B-3416-4A88-8AE0-BE3A39EA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"/>
    <w:autoRedefine/>
    <w:qFormat/>
    <w:rsid w:val="00F27252"/>
    <w:pPr>
      <w:spacing w:line="700" w:lineRule="exact"/>
      <w:jc w:val="center"/>
    </w:pPr>
    <w:rPr>
      <w:rFonts w:ascii="仿宋_GB2312" w:eastAsia="方正小标宋_GBK"/>
      <w:sz w:val="40"/>
      <w:szCs w:val="21"/>
    </w:rPr>
  </w:style>
  <w:style w:type="table" w:styleId="a4">
    <w:name w:val="Table Grid"/>
    <w:basedOn w:val="a1"/>
    <w:uiPriority w:val="39"/>
    <w:rsid w:val="00F2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8022E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0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8022E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07B9D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B07B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268</Words>
  <Characters>1532</Characters>
  <Application>Microsoft Office Word</Application>
  <DocSecurity>0</DocSecurity>
  <Lines>12</Lines>
  <Paragraphs>3</Paragraphs>
  <ScaleCrop>false</ScaleCrop>
  <Company>神州网信技术有限公司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NTKO</cp:lastModifiedBy>
  <cp:revision>2</cp:revision>
  <cp:lastPrinted>2021-09-02T01:24:00Z</cp:lastPrinted>
  <dcterms:created xsi:type="dcterms:W3CDTF">2021-09-02T01:24:00Z</dcterms:created>
  <dcterms:modified xsi:type="dcterms:W3CDTF">2021-09-02T01:24:00Z</dcterms:modified>
</cp:coreProperties>
</file>